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FD" w:rsidRDefault="00143BFD" w:rsidP="00143BFD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3805C39" wp14:editId="0E5EC47C">
            <wp:simplePos x="0" y="0"/>
            <wp:positionH relativeFrom="column">
              <wp:posOffset>4003992</wp:posOffset>
            </wp:positionH>
            <wp:positionV relativeFrom="paragraph">
              <wp:posOffset>-281940</wp:posOffset>
            </wp:positionV>
            <wp:extent cx="2094548" cy="1171322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11" cy="117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9E4" w:rsidRPr="004E29E4">
        <w:rPr>
          <w:rFonts w:ascii="NTFPreCursivefk" w:hAnsi="NTFPreCursivefk"/>
          <w:noProof/>
          <w:lang w:val="en-GB" w:eastAsia="en-GB"/>
        </w:rPr>
        <w:drawing>
          <wp:anchor distT="36576" distB="36576" distL="36576" distR="36576" simplePos="0" relativeHeight="251658240" behindDoc="0" locked="0" layoutInCell="1" allowOverlap="1" wp14:anchorId="2CD17D55" wp14:editId="7BC1EC02">
            <wp:simplePos x="0" y="0"/>
            <wp:positionH relativeFrom="margin">
              <wp:align>center</wp:align>
            </wp:positionH>
            <wp:positionV relativeFrom="paragraph">
              <wp:posOffset>-417830</wp:posOffset>
            </wp:positionV>
            <wp:extent cx="1751965" cy="1156970"/>
            <wp:effectExtent l="0" t="0" r="635" b="5080"/>
            <wp:wrapNone/>
            <wp:docPr id="1" name="Picture 1" descr="Grove-School-logo-for-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-for-S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E4" w:rsidRPr="004E29E4" w:rsidRDefault="004E29E4" w:rsidP="00143BFD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  <w:r>
        <w:rPr>
          <w:rFonts w:ascii="NTFPreCursivefk" w:hAnsi="NTFPreCursivefk" w:cs="Arial"/>
          <w:sz w:val="52"/>
          <w:szCs w:val="52"/>
          <w:lang w:val="en-GB"/>
        </w:rPr>
        <w:tab/>
      </w:r>
    </w:p>
    <w:p w:rsidR="004E29E4" w:rsidRPr="004E29E4" w:rsidRDefault="004E29E4" w:rsidP="004E29E4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</w:p>
    <w:p w:rsidR="004E29E4" w:rsidRPr="004E29E4" w:rsidRDefault="00143BFD" w:rsidP="004E29E4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  <w:r>
        <w:rPr>
          <w:rFonts w:ascii="NTFPreCursivefk" w:hAnsi="NTFPreCursivefk" w:cs="Arial"/>
          <w:sz w:val="52"/>
          <w:szCs w:val="52"/>
          <w:lang w:val="en-GB"/>
        </w:rPr>
        <w:t>Year 5</w:t>
      </w:r>
      <w:r w:rsidR="004E29E4" w:rsidRPr="004E29E4">
        <w:rPr>
          <w:rFonts w:ascii="NTFPreCursivefk" w:hAnsi="NTFPreCursivefk" w:cs="Arial"/>
          <w:sz w:val="52"/>
          <w:szCs w:val="52"/>
          <w:lang w:val="en-GB"/>
        </w:rPr>
        <w:t xml:space="preserve"> Holiday Project</w:t>
      </w:r>
    </w:p>
    <w:p w:rsidR="004E29E4" w:rsidRPr="004E29E4" w:rsidRDefault="00143BFD" w:rsidP="004E29E4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  <w:r>
        <w:rPr>
          <w:rFonts w:ascii="NTFPreCursivefk" w:hAnsi="NTFPreCursivefk" w:cs="Arial"/>
          <w:sz w:val="52"/>
          <w:szCs w:val="52"/>
          <w:lang w:val="en-GB"/>
        </w:rPr>
        <w:t>Easter 2023</w:t>
      </w:r>
    </w:p>
    <w:p w:rsidR="004E29E4" w:rsidRPr="004E29E4" w:rsidRDefault="004E29E4" w:rsidP="004E29E4">
      <w:pPr>
        <w:jc w:val="center"/>
        <w:rPr>
          <w:rFonts w:ascii="NTFPreCursivefk" w:hAnsi="NTFPreCursivefk" w:cs="Arial"/>
          <w:sz w:val="28"/>
          <w:szCs w:val="28"/>
          <w:lang w:val="en-GB"/>
        </w:rPr>
      </w:pPr>
    </w:p>
    <w:p w:rsidR="004E29E4" w:rsidRPr="004E29E4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  <w:r>
        <w:rPr>
          <w:rFonts w:ascii="NTFPreCursivefk" w:hAnsi="NTFPreCursivefk" w:cs="Arial"/>
          <w:sz w:val="40"/>
          <w:szCs w:val="40"/>
          <w:lang w:val="en-GB"/>
        </w:rPr>
        <w:t>In year 5</w:t>
      </w:r>
      <w:r w:rsidR="004E29E4" w:rsidRPr="004E29E4">
        <w:rPr>
          <w:rFonts w:ascii="NTFPreCursivefk" w:hAnsi="NTFPreCursivefk" w:cs="Arial"/>
          <w:sz w:val="40"/>
          <w:szCs w:val="40"/>
          <w:lang w:val="en-GB"/>
        </w:rPr>
        <w:t>, we will be lea</w:t>
      </w:r>
      <w:r>
        <w:rPr>
          <w:rFonts w:ascii="NTFPreCursivefk" w:hAnsi="NTFPreCursivefk" w:cs="Arial"/>
          <w:sz w:val="40"/>
          <w:szCs w:val="40"/>
          <w:lang w:val="en-GB"/>
        </w:rPr>
        <w:t>rning about the Earth and beyond</w:t>
      </w:r>
      <w:r w:rsidR="003346A7">
        <w:rPr>
          <w:rFonts w:ascii="NTFPreCursivefk" w:hAnsi="NTFPreCursivefk" w:cs="Arial"/>
          <w:sz w:val="40"/>
          <w:szCs w:val="40"/>
          <w:lang w:val="en-GB"/>
        </w:rPr>
        <w:t xml:space="preserve"> in science</w:t>
      </w:r>
      <w:r w:rsidR="004E29E4" w:rsidRPr="004E29E4">
        <w:rPr>
          <w:rFonts w:ascii="NTFPreCursivefk" w:hAnsi="NTFPreCursivefk" w:cs="Arial"/>
          <w:sz w:val="40"/>
          <w:szCs w:val="40"/>
          <w:lang w:val="en-GB"/>
        </w:rPr>
        <w:t xml:space="preserve">. </w:t>
      </w:r>
    </w:p>
    <w:p w:rsidR="003346A7" w:rsidRDefault="003346A7" w:rsidP="003346A7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Pr="00143BFD" w:rsidRDefault="004D3893" w:rsidP="00143BFD">
      <w:pPr>
        <w:rPr>
          <w:rFonts w:ascii="NTFPreCursivefk" w:hAnsi="NTFPreCursivefk" w:cs="Arial"/>
          <w:sz w:val="40"/>
          <w:szCs w:val="40"/>
          <w:lang w:val="en-GB"/>
        </w:rPr>
      </w:pPr>
      <w:r>
        <w:rPr>
          <w:rFonts w:ascii="NTFPreCursivefk" w:hAnsi="NTFPreCursivefk" w:cs="Arial"/>
          <w:sz w:val="40"/>
          <w:szCs w:val="40"/>
          <w:lang w:val="en-GB"/>
        </w:rPr>
        <w:t>We would you to research t</w:t>
      </w:r>
      <w:r w:rsidR="00143BFD">
        <w:rPr>
          <w:rFonts w:ascii="NTFPreCursivefk" w:hAnsi="NTFPreCursivefk" w:cs="Arial"/>
          <w:sz w:val="40"/>
          <w:szCs w:val="40"/>
          <w:lang w:val="en-GB"/>
        </w:rPr>
        <w:t>he different planets in our solar system</w:t>
      </w:r>
      <w:r w:rsidR="003346A7" w:rsidRPr="004D3893">
        <w:rPr>
          <w:rFonts w:ascii="NTFPreCursivefk" w:hAnsi="NTFPreCursivefk" w:cs="Arial"/>
          <w:sz w:val="40"/>
          <w:szCs w:val="40"/>
          <w:lang w:val="en-GB"/>
        </w:rPr>
        <w:t xml:space="preserve"> </w:t>
      </w:r>
      <w:r w:rsidR="00143BFD">
        <w:rPr>
          <w:rFonts w:ascii="NTFPreCursivefk" w:hAnsi="NTFPreCursivefk" w:cs="Arial"/>
          <w:sz w:val="40"/>
          <w:szCs w:val="40"/>
          <w:lang w:val="en-GB"/>
        </w:rPr>
        <w:t xml:space="preserve">and their different features. </w:t>
      </w:r>
    </w:p>
    <w:p w:rsidR="003346A7" w:rsidRDefault="003346A7" w:rsidP="003346A7">
      <w:pPr>
        <w:rPr>
          <w:rFonts w:ascii="NTFPreCursivefk" w:hAnsi="NTFPreCursivefk" w:cs="Arial"/>
          <w:sz w:val="40"/>
          <w:szCs w:val="40"/>
          <w:lang w:val="en-GB"/>
        </w:rPr>
      </w:pPr>
    </w:p>
    <w:p w:rsidR="004E29E4" w:rsidRDefault="003346A7" w:rsidP="004E29E4">
      <w:pPr>
        <w:rPr>
          <w:rFonts w:ascii="NTFPreCursivefk" w:hAnsi="NTFPreCursivefk" w:cs="Arial"/>
          <w:sz w:val="40"/>
          <w:szCs w:val="40"/>
          <w:lang w:val="en-GB"/>
        </w:rPr>
      </w:pPr>
      <w:r w:rsidRPr="004E29E4">
        <w:rPr>
          <w:rFonts w:ascii="NTFPreCursivefk" w:hAnsi="NTFPreCursivefk" w:cs="Arial"/>
          <w:sz w:val="40"/>
          <w:szCs w:val="40"/>
          <w:lang w:val="en-GB"/>
        </w:rPr>
        <w:t>You can choose what you want to create. For example, a piece of artw</w:t>
      </w:r>
      <w:r>
        <w:rPr>
          <w:rFonts w:ascii="NTFPreCursivefk" w:hAnsi="NTFPreCursivefk" w:cs="Arial"/>
          <w:sz w:val="40"/>
          <w:szCs w:val="40"/>
          <w:lang w:val="en-GB"/>
        </w:rPr>
        <w:t xml:space="preserve">ork, a model, a factual poster or </w:t>
      </w:r>
      <w:r w:rsidRPr="004E29E4">
        <w:rPr>
          <w:rFonts w:ascii="NTFPreCursivefk" w:hAnsi="NTFPreCursivefk" w:cs="Arial"/>
          <w:sz w:val="40"/>
          <w:szCs w:val="40"/>
          <w:lang w:val="en-GB"/>
        </w:rPr>
        <w:t>a present</w:t>
      </w:r>
      <w:r>
        <w:rPr>
          <w:rFonts w:ascii="NTFPreCursivefk" w:hAnsi="NTFPreCursivefk" w:cs="Arial"/>
          <w:sz w:val="40"/>
          <w:szCs w:val="40"/>
          <w:lang w:val="en-GB"/>
        </w:rPr>
        <w:t xml:space="preserve">ation. </w:t>
      </w:r>
    </w:p>
    <w:p w:rsidR="003346A7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9880987" wp14:editId="52E2632C">
            <wp:simplePos x="0" y="0"/>
            <wp:positionH relativeFrom="margin">
              <wp:posOffset>-160020</wp:posOffset>
            </wp:positionH>
            <wp:positionV relativeFrom="paragraph">
              <wp:posOffset>194945</wp:posOffset>
            </wp:positionV>
            <wp:extent cx="2949575" cy="1963057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96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20374BC" wp14:editId="69A243C2">
            <wp:simplePos x="0" y="0"/>
            <wp:positionH relativeFrom="margin">
              <wp:posOffset>3011170</wp:posOffset>
            </wp:positionH>
            <wp:positionV relativeFrom="paragraph">
              <wp:posOffset>184785</wp:posOffset>
            </wp:positionV>
            <wp:extent cx="2842260" cy="1972952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1"/>
                    <a:stretch/>
                  </pic:blipFill>
                  <pic:spPr bwMode="auto">
                    <a:xfrm>
                      <a:off x="0" y="0"/>
                      <a:ext cx="2842260" cy="1972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FD" w:rsidRDefault="00143BFD" w:rsidP="00143BFD">
      <w:pPr>
        <w:tabs>
          <w:tab w:val="left" w:pos="2400"/>
        </w:tabs>
        <w:rPr>
          <w:rFonts w:ascii="NTFPreCursivefk" w:hAnsi="NTFPreCursivefk" w:cs="Arial"/>
          <w:sz w:val="40"/>
          <w:szCs w:val="4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10E6629" wp14:editId="7071EFF5">
                <wp:extent cx="304800" cy="304800"/>
                <wp:effectExtent l="0" t="0" r="0" b="0"/>
                <wp:docPr id="4" name="Rectangle 4" descr="Solar System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5CB2C" id="Rectangle 4" o:spid="_x0000_s1026" alt="Solar System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b8ywIAANgFAAAOAAAAZHJzL2Uyb0RvYy54bWysVE1v2zAMvQ/YfxB0d/1R5cNGnaKN42FA&#10;txXLhp0VW46F2pInKXGyYf99lJykSXsZtvkgSKT8SD4+8eZ21zZoy5TmUqQ4vAowYqKQJRfrFH/9&#10;kntTjLShoqSNFCzFe6bx7eztm5u+S1gka9mUTCEAETrpuxTXxnSJ7+uiZi3VV7JjApyVVC01cFRr&#10;v1S0B/S28aMgGPu9VGWnZMG0Bms2OPHM4VcVK8ynqtLMoCbFkJtxq3Lryq7+7IYma0W7mheHNOhf&#10;ZNFSLiDoCSqjhqKN4q+gWl4oqWVlrgrZ+rKqeMFcDVBNGLyoZlnTjrlagBzdnWjS/w+2+Lh9VIiX&#10;KSYYCdpCiz4DaVSsG4bAVDJdAF1L2VCFlnttWIs89I0/8Y6VnFr++k4nALPsHpVlQHcPsnjSSMh5&#10;DTDsTncACNoA/KNJKdnXjJZQSGgh/AsMe9CAhlb9B1lCRnRjpGN3V6nWxgDe0M41cX9qItsZVIDx&#10;OiDTAFpdgOuwtxFocvy5U9q8Y7JFdpNiBdk5cLp90Ga4erxiYwmZ86YBO00acWEAzMECoeFX67NJ&#10;uLb/jIN4MV1MiUei8cIjQZZ5d/mceOM8nIyy62w+z8JfNm5IkpqXJRM2zFGCIfmzFh8ewyCekwi1&#10;bHhp4WxKWq1X80ahLYUnkLvPUQ6e52v+ZRqOL6jlRUlhRIL7KPby8XTikZyMvHgSTL0gjO/jcUBi&#10;kuWXJT1wwf69JNSnOB5FI9els6Rf1Ba473VtNGm5gSHT8DbFIA347CWaWAUuROn2hvJm2J9RYdN/&#10;pgLafWy006uV6KD+lSz3IFclQU6gPBiHsKml+oFRD6Mlxfr7hiqGUfNegOTjkBA7i9yBjCYRHNS5&#10;Z3XuoaIAqBQbjIbt3Azza9Mpvq4hUuiIEfIOnknFnYTtExqyOjwuGB+uksOos/Pp/OxuPQ/k2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0kG/M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143BFD" w:rsidRDefault="00143BFD" w:rsidP="004E29E4">
      <w:pPr>
        <w:rPr>
          <w:rFonts w:ascii="NTFPreCursivefk" w:hAnsi="NTFPreCursivefk" w:cs="Arial"/>
          <w:sz w:val="40"/>
          <w:szCs w:val="40"/>
          <w:lang w:val="en-GB"/>
        </w:rPr>
      </w:pPr>
    </w:p>
    <w:p w:rsidR="004E29E4" w:rsidRPr="004E29E4" w:rsidRDefault="004E29E4" w:rsidP="004E29E4">
      <w:pPr>
        <w:rPr>
          <w:rFonts w:ascii="NTFPreCursivefk" w:hAnsi="NTFPreCursivefk" w:cs="Arial"/>
          <w:sz w:val="40"/>
          <w:szCs w:val="40"/>
          <w:lang w:val="en-GB"/>
        </w:rPr>
      </w:pPr>
      <w:r>
        <w:rPr>
          <w:rFonts w:ascii="NTFPreCursivefk" w:hAnsi="NTFPreCursivefk" w:cs="Arial"/>
          <w:sz w:val="40"/>
          <w:szCs w:val="40"/>
          <w:lang w:val="en-GB"/>
        </w:rPr>
        <w:t>Be as creative as possible, we want to fill our class</w:t>
      </w:r>
      <w:r w:rsidR="004D3893">
        <w:rPr>
          <w:rFonts w:ascii="NTFPreCursivefk" w:hAnsi="NTFPreCursivefk" w:cs="Arial"/>
          <w:sz w:val="40"/>
          <w:szCs w:val="40"/>
          <w:lang w:val="en-GB"/>
        </w:rPr>
        <w:t>rooms with your beautiful work!</w:t>
      </w:r>
    </w:p>
    <w:p w:rsidR="00143BFD" w:rsidRPr="00143BFD" w:rsidRDefault="00143BFD" w:rsidP="00143BFD">
      <w:pPr>
        <w:pStyle w:val="Footer"/>
        <w:rPr>
          <w:rFonts w:ascii="NTFPreCursivefk" w:hAnsi="NTFPreCursivefk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A95F51" wp14:editId="45BA8955">
            <wp:simplePos x="0" y="0"/>
            <wp:positionH relativeFrom="column">
              <wp:posOffset>1428750</wp:posOffset>
            </wp:positionH>
            <wp:positionV relativeFrom="paragraph">
              <wp:posOffset>296998</wp:posOffset>
            </wp:positionV>
            <wp:extent cx="2743200" cy="108773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757" cy="108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43BFD" w:rsidRPr="00143BFD" w:rsidRDefault="00143BFD" w:rsidP="00143BFD"/>
    <w:p w:rsidR="00143BFD" w:rsidRPr="00143BFD" w:rsidRDefault="00143BFD" w:rsidP="00143BFD"/>
    <w:p w:rsidR="00A029E9" w:rsidRPr="00143BFD" w:rsidRDefault="00A029E9" w:rsidP="00143BFD">
      <w:pPr>
        <w:tabs>
          <w:tab w:val="left" w:pos="2796"/>
        </w:tabs>
      </w:pPr>
    </w:p>
    <w:sectPr w:rsidR="00A029E9" w:rsidRPr="00143BFD" w:rsidSect="004E29E4">
      <w:pgSz w:w="11906" w:h="16838"/>
      <w:pgMar w:top="1440" w:right="1440" w:bottom="1440" w:left="1440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1E9"/>
    <w:multiLevelType w:val="hybridMultilevel"/>
    <w:tmpl w:val="B2643874"/>
    <w:lvl w:ilvl="0" w:tplc="838C002A">
      <w:numFmt w:val="bullet"/>
      <w:lvlText w:val="-"/>
      <w:lvlJc w:val="left"/>
      <w:pPr>
        <w:ind w:left="720" w:hanging="360"/>
      </w:pPr>
      <w:rPr>
        <w:rFonts w:ascii="NTFPreCursivefk" w:eastAsia="Times New Roman" w:hAnsi="NTF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21BD"/>
    <w:multiLevelType w:val="hybridMultilevel"/>
    <w:tmpl w:val="37286EC6"/>
    <w:lvl w:ilvl="0" w:tplc="FF8C5938">
      <w:numFmt w:val="bullet"/>
      <w:lvlText w:val="-"/>
      <w:lvlJc w:val="left"/>
      <w:pPr>
        <w:ind w:left="720" w:hanging="360"/>
      </w:pPr>
      <w:rPr>
        <w:rFonts w:ascii="NTFPreCursivefk" w:eastAsia="Times New Roman" w:hAnsi="NTF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E0E90"/>
    <w:multiLevelType w:val="hybridMultilevel"/>
    <w:tmpl w:val="1FCE8E2C"/>
    <w:lvl w:ilvl="0" w:tplc="AA96F088"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E4"/>
    <w:rsid w:val="00143BFD"/>
    <w:rsid w:val="003346A7"/>
    <w:rsid w:val="004D3893"/>
    <w:rsid w:val="004E29E4"/>
    <w:rsid w:val="0059635A"/>
    <w:rsid w:val="00A029E9"/>
    <w:rsid w:val="00A8359A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241E-B599-4AF6-8981-4402D77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29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E2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29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4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3F7C-4627-433D-90D4-093E5740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Hollyhead (grove)</dc:creator>
  <cp:keywords/>
  <dc:description/>
  <cp:lastModifiedBy>Pardeep Kaur</cp:lastModifiedBy>
  <cp:revision>2</cp:revision>
  <dcterms:created xsi:type="dcterms:W3CDTF">2023-03-31T13:22:00Z</dcterms:created>
  <dcterms:modified xsi:type="dcterms:W3CDTF">2023-03-31T13:22:00Z</dcterms:modified>
</cp:coreProperties>
</file>