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13750"/>
        <w:gridCol w:w="144"/>
      </w:tblGrid>
      <w:tr w:rsidR="00C504B5" w:rsidTr="00BE6095">
        <w:trPr>
          <w:trHeight w:hRule="exact" w:val="14400"/>
          <w:jc w:val="center"/>
        </w:trPr>
        <w:tc>
          <w:tcPr>
            <w:tcW w:w="13750" w:type="dxa"/>
          </w:tcPr>
          <w:tbl>
            <w:tblPr>
              <w:tblW w:w="13041" w:type="dxa"/>
              <w:tblInd w:w="1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3041"/>
            </w:tblGrid>
            <w:tr w:rsidR="00C504B5" w:rsidTr="00804B4D">
              <w:trPr>
                <w:cantSplit/>
                <w:trHeight w:hRule="exact" w:val="3544"/>
              </w:trPr>
              <w:tc>
                <w:tcPr>
                  <w:tcW w:w="13041" w:type="dxa"/>
                </w:tcPr>
                <w:p w:rsidR="00225FA9" w:rsidRDefault="003055ED" w:rsidP="00225FA9">
                  <w:pPr>
                    <w:ind w:left="709" w:firstLine="14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32"/>
                      <w:szCs w:val="32"/>
                      <w:lang w:val="en-GB" w:eastAsia="en-GB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4251960</wp:posOffset>
                        </wp:positionH>
                        <wp:positionV relativeFrom="paragraph">
                          <wp:posOffset>0</wp:posOffset>
                        </wp:positionV>
                        <wp:extent cx="1400175" cy="1040130"/>
                        <wp:effectExtent l="0" t="0" r="9525" b="7620"/>
                        <wp:wrapTight wrapText="bothSides">
                          <wp:wrapPolygon edited="0">
                            <wp:start x="0" y="0"/>
                            <wp:lineTo x="0" y="21363"/>
                            <wp:lineTo x="21453" y="21363"/>
                            <wp:lineTo x="21453" y="0"/>
                            <wp:lineTo x="0" y="0"/>
                          </wp:wrapPolygon>
                        </wp:wrapTight>
                        <wp:docPr id="4" name="Picture 4" descr="Grove-School-logo-for-S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rove-School-logo-for-S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040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25FA9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                                                                       </w:t>
                  </w:r>
                </w:p>
                <w:p w:rsidR="00C504B5" w:rsidRPr="007D5118" w:rsidRDefault="00C504B5" w:rsidP="00225FA9">
                  <w:pPr>
                    <w:ind w:left="709" w:firstLine="14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7D5118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="00225FA9" w:rsidRPr="00C42D07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Grove School Newsletter</w:t>
                  </w:r>
                  <w:r w:rsidR="00225FA9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="004E68C8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                           </w:t>
                  </w:r>
                  <w:r w:rsidR="007C6C2F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June</w:t>
                  </w:r>
                  <w:r w:rsidR="00225FA9" w:rsidRPr="00C42D07"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 </w:t>
                  </w:r>
                  <w:r w:rsidR="007C6C2F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2017</w:t>
                  </w:r>
                  <w:r w:rsidRPr="007D5118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504B5" w:rsidRPr="007D5118" w:rsidRDefault="004E68C8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3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FCB808" wp14:editId="682CDA8E">
                            <wp:simplePos x="0" y="0"/>
                            <wp:positionH relativeFrom="column">
                              <wp:posOffset>556260</wp:posOffset>
                            </wp:positionH>
                            <wp:positionV relativeFrom="paragraph">
                              <wp:posOffset>134621</wp:posOffset>
                            </wp:positionV>
                            <wp:extent cx="4724400" cy="7296150"/>
                            <wp:effectExtent l="0" t="0" r="19050" b="1905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24400" cy="7296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0F277C" w:rsidRDefault="000F277C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>Dear Parents,</w:t>
                                        </w:r>
                                      </w:p>
                                      <w:p w:rsidR="00C77FA8" w:rsidRDefault="0071229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June has been a busy and exciting month with a number of exciting educational and visits, sports days and the children continuing their good work engaged in the citizenship project at Grove.</w:t>
                                        </w:r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 xml:space="preserve"> A particular highlight of the month was the year 4 residential</w:t>
                                        </w:r>
                                        <w:r w:rsidR="00FE266C">
                                          <w:rPr>
                                            <w:rFonts w:ascii="Tahoma" w:hAnsi="Tahoma" w:cs="Tahoma"/>
                                          </w:rPr>
                                          <w:t xml:space="preserve"> visit</w:t>
                                        </w:r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 xml:space="preserve"> to the newly opened </w:t>
                                        </w:r>
                                        <w:proofErr w:type="spellStart"/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>Brighouse</w:t>
                                        </w:r>
                                        <w:proofErr w:type="spellEnd"/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 xml:space="preserve"> in </w:t>
                                        </w:r>
                                        <w:proofErr w:type="spellStart"/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>Atherstone</w:t>
                                        </w:r>
                                        <w:proofErr w:type="spellEnd"/>
                                        <w:r w:rsidR="00344F2F">
                                          <w:rPr>
                                            <w:rFonts w:ascii="Tahoma" w:hAnsi="Tahoma" w:cs="Tahoma"/>
                                          </w:rPr>
                                          <w:t>, Staffordshire.</w:t>
                                        </w:r>
                                        <w:r w:rsidR="00FE266C">
                                          <w:rPr>
                                            <w:rFonts w:ascii="Tahoma" w:hAnsi="Tahoma" w:cs="Tahoma"/>
                                          </w:rPr>
                                          <w:t xml:space="preserve"> Many of you will remember this as The </w:t>
                                        </w:r>
                                        <w:proofErr w:type="gramStart"/>
                                        <w:r w:rsidR="00FE266C">
                                          <w:rPr>
                                            <w:rFonts w:ascii="Tahoma" w:hAnsi="Tahoma" w:cs="Tahoma"/>
                                          </w:rPr>
                                          <w:t>Hostel</w:t>
                                        </w:r>
                                        <w:r w:rsidR="00C77FA8">
                                          <w:rPr>
                                            <w:rFonts w:ascii="Tahoma" w:hAnsi="Tahoma" w:cs="Tahoma"/>
                                          </w:rPr>
                                          <w:t xml:space="preserve"> which</w:t>
                                        </w:r>
                                        <w:proofErr w:type="gramEnd"/>
                                        <w:r w:rsidR="00C77FA8">
                                          <w:rPr>
                                            <w:rFonts w:ascii="Tahoma" w:hAnsi="Tahoma" w:cs="Tahoma"/>
                                          </w:rPr>
                                          <w:t xml:space="preserve"> Grove used extensively until 2005. Have a look at the photos on the website.</w:t>
                                        </w:r>
                                        <w:r w:rsidR="004E68C8">
                                          <w:rPr>
                                            <w:rFonts w:ascii="Tahoma" w:hAnsi="Tahoma" w:cs="Tahoma"/>
                                          </w:rPr>
                                          <w:t xml:space="preserve"> </w:t>
                                        </w:r>
                                        <w:hyperlink r:id="rId10" w:history="1">
                                          <w:r w:rsidR="00C77FA8" w:rsidRPr="001A0043">
                                            <w:rPr>
                                              <w:rStyle w:val="Hyperlink"/>
                                              <w:rFonts w:ascii="Tahoma" w:hAnsi="Tahoma" w:cs="Tahoma"/>
                                            </w:rPr>
                                            <w:t>http://web.grove.bham.sch.uk/gallery-160-the-brighouse-residential-trip-14th-to-16th-june-2017school</w:t>
                                          </w:r>
                                        </w:hyperlink>
                                      </w:p>
                                      <w:p w:rsidR="000F277C" w:rsidRPr="00BE6095" w:rsidRDefault="000F277C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proofErr w:type="spellStart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>Mrs</w:t>
                                        </w:r>
                                        <w:proofErr w:type="spellEnd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>Matty</w:t>
                                        </w:r>
                                        <w:proofErr w:type="spellEnd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>Headteacher</w:t>
                                        </w:r>
                                        <w:proofErr w:type="spellEnd"/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 xml:space="preserve"> </w:t>
                                        </w:r>
                                      </w:p>
                                      <w:p w:rsidR="00384D9B" w:rsidRDefault="007C6C2F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Citizenship at Grove</w:t>
                                        </w:r>
                                        <w:r w:rsidR="00384D9B" w:rsidRPr="000F277C"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  <w:p w:rsidR="00EC32F8" w:rsidRDefault="00C77FA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C77FA8">
                                          <w:rPr>
                                            <w:rFonts w:ascii="Tahoma" w:hAnsi="Tahoma" w:cs="Tahoma"/>
                                          </w:rPr>
                                          <w:t xml:space="preserve">Our citizenship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programme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remains a strength with many children volunteering their</w:t>
                                        </w:r>
                                        <w:r w:rsidR="00AF42D4">
                                          <w:rPr>
                                            <w:rFonts w:ascii="Tahoma" w:hAnsi="Tahoma" w:cs="Tahoma"/>
                                          </w:rPr>
                                          <w:t xml:space="preserve"> free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time to help and support other children.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Playleaders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and peer mediators are on duty daily in the KS2 playgrounds leading play and mediating where necessary. Children in years 3 and 4 work </w:t>
                                        </w:r>
                                        <w:r w:rsidR="00AF42D4">
                                          <w:rPr>
                                            <w:rFonts w:ascii="Tahoma" w:hAnsi="Tahoma" w:cs="Tahoma"/>
                                          </w:rPr>
                                          <w:t>as assistants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in Early Years classrooms</w:t>
                                        </w:r>
                                        <w:r w:rsidR="00AF42D4">
                                          <w:rPr>
                                            <w:rFonts w:ascii="Tahoma" w:hAnsi="Tahoma" w:cs="Tahoma"/>
                                          </w:rPr>
                                          <w:t xml:space="preserve"> whilst others give of their time to buddy read with our younger children. </w:t>
                                        </w:r>
                                        <w:r w:rsidR="00000606">
                                          <w:rPr>
                                            <w:rFonts w:ascii="Tahoma" w:hAnsi="Tahoma" w:cs="Tahoma"/>
                                          </w:rPr>
                                          <w:t xml:space="preserve">We will be rewarding </w:t>
                                        </w:r>
                                        <w:r w:rsidR="00001673">
                                          <w:rPr>
                                            <w:rFonts w:ascii="Tahoma" w:hAnsi="Tahoma" w:cs="Tahoma"/>
                                          </w:rPr>
                                          <w:t xml:space="preserve">5, </w:t>
                                        </w:r>
                                        <w:r w:rsidR="00000606">
                                          <w:rPr>
                                            <w:rFonts w:ascii="Tahoma" w:hAnsi="Tahoma" w:cs="Tahoma"/>
                                          </w:rPr>
                                          <w:t xml:space="preserve">10, 20 and 30 hours of citizenship time with exciting events for </w:t>
                                        </w:r>
                                        <w:r w:rsidR="00001673">
                                          <w:rPr>
                                            <w:rFonts w:ascii="Tahoma" w:hAnsi="Tahoma" w:cs="Tahoma"/>
                                          </w:rPr>
                                          <w:t>the children at the end of term including a fun day in upper school playground, a circus skills workshop and a swimming session. Children with 30 or more hours will be visiting Boulders Central.</w:t>
                                        </w:r>
                                      </w:p>
                                      <w:p w:rsidR="004E68C8" w:rsidRDefault="004E68C8" w:rsidP="004E68C8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Sports Days</w:t>
                                        </w:r>
                                      </w:p>
                                      <w:p w:rsidR="004E68C8" w:rsidRDefault="004E68C8" w:rsidP="004E68C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Throughout the month, the children will be</w:t>
                                        </w:r>
                                        <w:r w:rsidRPr="00EC32F8">
                                          <w:rPr>
                                            <w:rFonts w:ascii="Tahoma" w:hAnsi="Tahoma" w:cs="Tahoma"/>
                                          </w:rPr>
                                          <w:t xml:space="preserve"> taking part in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year group sports days where they are pa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r</w:t>
                                        </w:r>
                                        <w:r w:rsidR="00F9134B">
                                          <w:rPr>
                                            <w:rFonts w:ascii="Tahoma" w:hAnsi="Tahoma" w:cs="Tahoma"/>
                                          </w:rPr>
                                          <w:t>ticipating in a range of sporting events.</w:t>
                                        </w: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  <w:p w:rsidR="00EC32F8" w:rsidRPr="00C04B09" w:rsidRDefault="00EC32F8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FCB80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6" o:spid="_x0000_s1026" type="#_x0000_t202" style="position:absolute;margin-left:43.8pt;margin-top:10.6pt;width:372pt;height:5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" fillcolor="white [3201]" strokeweight=".5pt">
                            <v:textbox>
                              <w:txbxContent>
                                <w:p w:rsidR="000F277C" w:rsidRDefault="000F277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>Dear Parents,</w:t>
                                  </w:r>
                                </w:p>
                                <w:p w:rsidR="00C77FA8" w:rsidRDefault="0071229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June has been a busy and exciting month with a number of exciting educational and visits, sports days and the children continuing their good work engaged in the citizenship project at Grove.</w:t>
                                  </w:r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 xml:space="preserve"> A particular highlight of the month was the year 4 residential</w:t>
                                  </w:r>
                                  <w:r w:rsidR="00FE266C">
                                    <w:rPr>
                                      <w:rFonts w:ascii="Tahoma" w:hAnsi="Tahoma" w:cs="Tahoma"/>
                                    </w:rPr>
                                    <w:t xml:space="preserve"> visit</w:t>
                                  </w:r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 xml:space="preserve"> to the newly opened </w:t>
                                  </w:r>
                                  <w:proofErr w:type="spellStart"/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>Brighouse</w:t>
                                  </w:r>
                                  <w:proofErr w:type="spellEnd"/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 xml:space="preserve"> in </w:t>
                                  </w:r>
                                  <w:proofErr w:type="spellStart"/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>Atherstone</w:t>
                                  </w:r>
                                  <w:proofErr w:type="spellEnd"/>
                                  <w:r w:rsidR="00344F2F">
                                    <w:rPr>
                                      <w:rFonts w:ascii="Tahoma" w:hAnsi="Tahoma" w:cs="Tahoma"/>
                                    </w:rPr>
                                    <w:t>, Staffordshire.</w:t>
                                  </w:r>
                                  <w:r w:rsidR="00FE266C">
                                    <w:rPr>
                                      <w:rFonts w:ascii="Tahoma" w:hAnsi="Tahoma" w:cs="Tahoma"/>
                                    </w:rPr>
                                    <w:t xml:space="preserve"> Many of you will remember this as The </w:t>
                                  </w:r>
                                  <w:proofErr w:type="gramStart"/>
                                  <w:r w:rsidR="00FE266C">
                                    <w:rPr>
                                      <w:rFonts w:ascii="Tahoma" w:hAnsi="Tahoma" w:cs="Tahoma"/>
                                    </w:rPr>
                                    <w:t>Hostel</w:t>
                                  </w:r>
                                  <w:r w:rsidR="00C77FA8">
                                    <w:rPr>
                                      <w:rFonts w:ascii="Tahoma" w:hAnsi="Tahoma" w:cs="Tahoma"/>
                                    </w:rPr>
                                    <w:t xml:space="preserve"> which</w:t>
                                  </w:r>
                                  <w:proofErr w:type="gramEnd"/>
                                  <w:r w:rsidR="00C77FA8">
                                    <w:rPr>
                                      <w:rFonts w:ascii="Tahoma" w:hAnsi="Tahoma" w:cs="Tahoma"/>
                                    </w:rPr>
                                    <w:t xml:space="preserve"> Grove used extensively until 2005. Have a look at the photos on the website.</w:t>
                                  </w:r>
                                  <w:r w:rsidR="004E68C8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C77FA8" w:rsidRPr="001A0043">
                                      <w:rPr>
                                        <w:rStyle w:val="Hyperlink"/>
                                        <w:rFonts w:ascii="Tahoma" w:hAnsi="Tahoma" w:cs="Tahoma"/>
                                      </w:rPr>
                                      <w:t>http://web.grove.bham.sch.uk/gallery-160-the-brighouse-residential-trip-14th-to-16th-june-2017school</w:t>
                                    </w:r>
                                  </w:hyperlink>
                                </w:p>
                                <w:p w:rsidR="000F277C" w:rsidRPr="00BE6095" w:rsidRDefault="000F277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proofErr w:type="spellStart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>Mrs</w:t>
                                  </w:r>
                                  <w:proofErr w:type="spellEnd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>Matty</w:t>
                                  </w:r>
                                  <w:proofErr w:type="spellEnd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>Headteacher</w:t>
                                  </w:r>
                                  <w:proofErr w:type="spellEnd"/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</w:p>
                                <w:p w:rsidR="00384D9B" w:rsidRDefault="007C6C2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Citizenship at Grove</w:t>
                                  </w:r>
                                  <w:r w:rsidR="00384D9B" w:rsidRPr="000F277C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C32F8" w:rsidRDefault="00C77F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77FA8">
                                    <w:rPr>
                                      <w:rFonts w:ascii="Tahoma" w:hAnsi="Tahoma" w:cs="Tahoma"/>
                                    </w:rPr>
                                    <w:t xml:space="preserve">Our citizenship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remains a strength with many children volunteering their</w:t>
                                  </w:r>
                                  <w:r w:rsidR="00AF42D4">
                                    <w:rPr>
                                      <w:rFonts w:ascii="Tahoma" w:hAnsi="Tahoma" w:cs="Tahoma"/>
                                    </w:rPr>
                                    <w:t xml:space="preserve"> free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time to help and support other children.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</w:rPr>
                                    <w:t>Playleaders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and peer mediators are on duty daily in the KS2 playgrounds leading play and mediating where necessary. Children in years 3 and 4 work </w:t>
                                  </w:r>
                                  <w:r w:rsidR="00AF42D4">
                                    <w:rPr>
                                      <w:rFonts w:ascii="Tahoma" w:hAnsi="Tahoma" w:cs="Tahoma"/>
                                    </w:rPr>
                                    <w:t>as assistants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in Early Years classrooms</w:t>
                                  </w:r>
                                  <w:r w:rsidR="00AF42D4">
                                    <w:rPr>
                                      <w:rFonts w:ascii="Tahoma" w:hAnsi="Tahoma" w:cs="Tahoma"/>
                                    </w:rPr>
                                    <w:t xml:space="preserve"> whilst others give of their time to buddy read with our younger children. </w:t>
                                  </w:r>
                                  <w:r w:rsidR="00000606">
                                    <w:rPr>
                                      <w:rFonts w:ascii="Tahoma" w:hAnsi="Tahoma" w:cs="Tahoma"/>
                                    </w:rPr>
                                    <w:t xml:space="preserve">We will be rewarding </w:t>
                                  </w:r>
                                  <w:r w:rsidR="00001673">
                                    <w:rPr>
                                      <w:rFonts w:ascii="Tahoma" w:hAnsi="Tahoma" w:cs="Tahoma"/>
                                    </w:rPr>
                                    <w:t xml:space="preserve">5, </w:t>
                                  </w:r>
                                  <w:r w:rsidR="00000606">
                                    <w:rPr>
                                      <w:rFonts w:ascii="Tahoma" w:hAnsi="Tahoma" w:cs="Tahoma"/>
                                    </w:rPr>
                                    <w:t xml:space="preserve">10, 20 and 30 hours of citizenship time with exciting events for </w:t>
                                  </w:r>
                                  <w:r w:rsidR="00001673">
                                    <w:rPr>
                                      <w:rFonts w:ascii="Tahoma" w:hAnsi="Tahoma" w:cs="Tahoma"/>
                                    </w:rPr>
                                    <w:t>the children at the end of term including a fun day in upper school playground, a circus skills workshop and a swimming session. Children with 30 or more hours will be visiting Boulders Central.</w:t>
                                  </w:r>
                                </w:p>
                                <w:p w:rsidR="004E68C8" w:rsidRDefault="004E68C8" w:rsidP="004E68C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Sports Days</w:t>
                                  </w:r>
                                </w:p>
                                <w:p w:rsidR="004E68C8" w:rsidRDefault="004E68C8" w:rsidP="004E68C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Throughout the month, the children will be</w:t>
                                  </w:r>
                                  <w:r w:rsidRPr="00EC32F8">
                                    <w:rPr>
                                      <w:rFonts w:ascii="Tahoma" w:hAnsi="Tahoma" w:cs="Tahoma"/>
                                    </w:rPr>
                                    <w:t xml:space="preserve"> taking part in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year group sports days where they are pa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r</w:t>
                                  </w:r>
                                  <w:r w:rsidR="00F9134B">
                                    <w:rPr>
                                      <w:rFonts w:ascii="Tahoma" w:hAnsi="Tahoma" w:cs="Tahoma"/>
                                    </w:rPr>
                                    <w:t>ticipating in a range of sporting events.</w:t>
                                  </w: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:rsidR="00EC32F8" w:rsidRPr="00C04B09" w:rsidRDefault="00EC32F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noProof/>
                      <w:sz w:val="32"/>
                      <w:szCs w:val="3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815659" wp14:editId="72DA97C1">
                            <wp:simplePos x="0" y="0"/>
                            <wp:positionH relativeFrom="column">
                              <wp:posOffset>5642610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930400" cy="6848475"/>
                            <wp:effectExtent l="0" t="0" r="12700" b="285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30400" cy="68484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84D9B" w:rsidRPr="00225FA9" w:rsidRDefault="00777C90" w:rsidP="004E68C8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Key dates</w:t>
                                        </w:r>
                                      </w:p>
                                      <w:p w:rsidR="00000606" w:rsidRDefault="00777C90" w:rsidP="004E68C8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Events for parents and </w:t>
                                        </w:r>
                                        <w:proofErr w:type="spellStart"/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carers</w:t>
                                        </w:r>
                                        <w:proofErr w:type="spellEnd"/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Events for parents and </w:t>
                                        </w:r>
                                        <w:proofErr w:type="spellStart"/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carers</w:t>
                                        </w:r>
                                        <w:proofErr w:type="spellEnd"/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Awards events: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Year 5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Monday 17 July 5.00pm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Years 3 and 4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Tuesday 11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July 6.00pm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Years 1 and 2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Tuesday 11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July 5.00pm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Reception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Thursday 20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July RG 9.00am, RR 10.15am, RY 2.15pm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Nursery 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Wednesday </w:t>
                                        </w:r>
                                        <w:proofErr w:type="gramStart"/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19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proofErr w:type="gramEnd"/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July 9.00am all morning pupils and 2.15pm all afternoon pupils.</w:t>
                                        </w:r>
                                      </w:p>
                                      <w:p w:rsidR="00000606" w:rsidRPr="00000606" w:rsidRDefault="004E68C8" w:rsidP="004E68C8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     Year 6 awards evening </w:t>
                                        </w:r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6.00pm and end of term ball </w:t>
                                        </w:r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Thursday 20th July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Year 6 production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18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and 19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July 6.00pm </w:t>
                                        </w:r>
                                      </w:p>
                                      <w:p w:rsidR="00000606" w:rsidRPr="00000606" w:rsidRDefault="004E68C8" w:rsidP="004E68C8">
                                        <w:pPr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Whole School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Parents’evening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Thursday 13</w:t>
                                        </w:r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July  4.30pm</w:t>
                                        </w:r>
                                        <w:proofErr w:type="gramEnd"/>
                                        <w:r w:rsidR="00000606" w:rsidRPr="00000606">
                                          <w:rPr>
                                            <w:rFonts w:ascii="Tahoma" w:hAnsi="Tahoma" w:cs="Tahom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– 7.00pm 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pBdr>
                                            <w:top w:val="single" w:sz="12" w:space="1" w:color="FFFFFF" w:themeColor="background1"/>
                                          </w:pBdr>
                                          <w:spacing w:before="400" w:after="400" w:line="240" w:lineRule="auto"/>
                                          <w:ind w:left="142" w:right="1080" w:hanging="142"/>
                                          <w:jc w:val="center"/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  <w:p w:rsidR="00000606" w:rsidRPr="00000606" w:rsidRDefault="00000606" w:rsidP="00000606">
                                        <w:pPr>
                                          <w:keepNext/>
                                          <w:keepLines/>
                                          <w:spacing w:after="0" w:line="264" w:lineRule="auto"/>
                                          <w:ind w:left="142" w:hanging="142"/>
                                          <w:jc w:val="center"/>
                                          <w:outlineLvl w:val="1"/>
                                          <w:rPr>
                                            <w:rFonts w:ascii="Tahoma" w:eastAsiaTheme="majorEastAsia" w:hAnsi="Tahoma" w:cs="Tahoma"/>
                                            <w:b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b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Summer Term dates for 2017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keepNext/>
                                          <w:keepLines/>
                                          <w:spacing w:after="0" w:line="264" w:lineRule="auto"/>
                                          <w:ind w:left="142" w:hanging="142"/>
                                          <w:jc w:val="center"/>
                                          <w:outlineLvl w:val="1"/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Monday 5</w:t>
                                        </w:r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 xml:space="preserve"> June 2017 – Friday </w:t>
                                        </w:r>
                                        <w:proofErr w:type="gramStart"/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>21</w:t>
                                        </w:r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proofErr w:type="gramEnd"/>
                                        <w:r w:rsidRPr="00000606">
                                          <w:rPr>
                                            <w:rFonts w:ascii="Tahoma" w:eastAsiaTheme="majorEastAsia" w:hAnsi="Tahoma" w:cs="Tahoma"/>
                                            <w:i/>
                                            <w:color w:val="auto"/>
                                            <w:sz w:val="16"/>
                                            <w:szCs w:val="16"/>
                                          </w:rPr>
                                          <w:t xml:space="preserve"> July 2017</w:t>
                                        </w:r>
                                      </w:p>
                                      <w:p w:rsidR="00000606" w:rsidRPr="00000606" w:rsidRDefault="00000606" w:rsidP="00000606">
                                        <w:pPr>
                                          <w:pBdr>
                                            <w:top w:val="single" w:sz="12" w:space="1" w:color="FFFFFF" w:themeColor="background1"/>
                                          </w:pBdr>
                                          <w:spacing w:before="400" w:after="400" w:line="240" w:lineRule="auto"/>
                                          <w:ind w:left="1080" w:right="1080"/>
                                          <w:jc w:val="center"/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  <w:p w:rsidR="00000606" w:rsidRPr="00225FA9" w:rsidRDefault="00000606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225FA9" w:rsidRPr="00225FA9" w:rsidRDefault="00225FA9" w:rsidP="00BE6095">
                                        <w:pPr>
                                          <w:pStyle w:val="Line"/>
                                          <w:ind w:left="142" w:hanging="142"/>
                                        </w:pPr>
                                      </w:p>
                                      <w:p w:rsidR="00225FA9" w:rsidRPr="00225FA9" w:rsidRDefault="00225FA9" w:rsidP="00BE6095">
                                        <w:pPr>
                                          <w:pStyle w:val="Line"/>
                                          <w:ind w:left="142" w:hanging="142"/>
                                        </w:pPr>
                                      </w:p>
                                      <w:p w:rsidR="00586472" w:rsidRDefault="007C6C2F" w:rsidP="00BE6095">
                                        <w:pPr>
                                          <w:pStyle w:val="Heading2"/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Term dates </w:t>
                                        </w:r>
                                      </w:p>
                                      <w:p w:rsidR="00225FA9" w:rsidRDefault="00225FA9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  <w:p w:rsidR="00384D9B" w:rsidRDefault="00C42D07" w:rsidP="00BE6095">
                                        <w:pPr>
                                          <w:ind w:left="142" w:hanging="142"/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2D1CFA26" wp14:editId="4BB55D1E">
                                              <wp:extent cx="2255520" cy="1593215"/>
                                              <wp:effectExtent l="0" t="0" r="0" b="6985"/>
                                              <wp:docPr id="224" name="Picture 2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55520" cy="15932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84D9B" w:rsidRDefault="00384D9B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  <w:p w:rsidR="00777C90" w:rsidRDefault="00777C90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815659" id="Text Box 5" o:spid="_x0000_s1027" type="#_x0000_t202" style="position:absolute;margin-left:444.3pt;margin-top:6.85pt;width:152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" fillcolor="#b9da7d [2165]" strokecolor="#97c83c [3205]" strokeweight=".5pt">
                            <v:fill color2="#aad261 [2613]" rotate="t" colors="0 #c8e1a6;.5 #bedc98;1 #b6db84" focus="100%" type="gradient">
                              <o:fill v:ext="view" type="gradientUnscaled"/>
                            </v:fill>
                            <v:textbox>
                              <w:txbxContent>
                                <w:p w:rsidR="00384D9B" w:rsidRPr="00225FA9" w:rsidRDefault="00777C90" w:rsidP="004E68C8">
                                  <w:pP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Key dates</w:t>
                                  </w:r>
                                </w:p>
                                <w:p w:rsidR="00000606" w:rsidRDefault="00777C90" w:rsidP="004E68C8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Events for parents and </w:t>
                                  </w:r>
                                  <w:proofErr w:type="spellStart"/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carers</w:t>
                                  </w:r>
                                  <w:proofErr w:type="spellEnd"/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Events for parents and </w:t>
                                  </w:r>
                                  <w:proofErr w:type="spellStart"/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carers</w:t>
                                  </w:r>
                                  <w:proofErr w:type="spellEnd"/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Awards events: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Year 5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Monday 17 July 5.00pm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Years 3 and 4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Tuesday 11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July 6.00pm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Years 1 and 2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Tuesday 11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July 5.00pm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Reception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Thursday 20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July RG 9.00am, RR 10.15am, RY 2.15pm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Nursery 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Wednesday </w:t>
                                  </w:r>
                                  <w:proofErr w:type="gramStart"/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July 9.00am all morning pupils and 2.15pm all afternoon pupils.</w:t>
                                  </w:r>
                                </w:p>
                                <w:p w:rsidR="00000606" w:rsidRPr="00000606" w:rsidRDefault="004E68C8" w:rsidP="004E68C8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    Year 6 awards evening </w:t>
                                  </w:r>
                                  <w:r w:rsidR="00000606"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6.00pm and end of term ball </w:t>
                                  </w:r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Thursday 20th July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606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Year 6 production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18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and 19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July 6.00pm </w:t>
                                  </w:r>
                                </w:p>
                                <w:p w:rsidR="00000606" w:rsidRPr="00000606" w:rsidRDefault="004E68C8" w:rsidP="004E68C8">
                                  <w:pPr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Whole School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Parents’evening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Thursday 13</w:t>
                                  </w:r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>July  4.30pm</w:t>
                                  </w:r>
                                  <w:proofErr w:type="gramEnd"/>
                                  <w:r w:rsidR="00000606" w:rsidRPr="00000606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  <w:t xml:space="preserve"> – 7.00pm 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pBdr>
                                      <w:top w:val="single" w:sz="12" w:space="1" w:color="FFFFFF" w:themeColor="background1"/>
                                    </w:pBdr>
                                    <w:spacing w:before="400" w:after="400" w:line="240" w:lineRule="auto"/>
                                    <w:ind w:left="142" w:right="1080" w:hanging="142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00606" w:rsidRPr="00000606" w:rsidRDefault="00000606" w:rsidP="00000606">
                                  <w:pPr>
                                    <w:keepNext/>
                                    <w:keepLines/>
                                    <w:spacing w:after="0" w:line="264" w:lineRule="auto"/>
                                    <w:ind w:left="142" w:hanging="142"/>
                                    <w:jc w:val="center"/>
                                    <w:outlineLvl w:val="1"/>
                                    <w:rPr>
                                      <w:rFonts w:ascii="Tahoma" w:eastAsiaTheme="majorEastAsia" w:hAnsi="Tahoma" w:cs="Tahoma"/>
                                      <w:b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00606">
                                    <w:rPr>
                                      <w:rFonts w:ascii="Tahoma" w:eastAsiaTheme="majorEastAsia" w:hAnsi="Tahoma" w:cs="Tahoma"/>
                                      <w:b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>Summer Term dates for 2017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keepNext/>
                                    <w:keepLines/>
                                    <w:spacing w:after="0" w:line="264" w:lineRule="auto"/>
                                    <w:ind w:left="142" w:hanging="142"/>
                                    <w:jc w:val="center"/>
                                    <w:outlineLvl w:val="1"/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>Monday 5</w:t>
                                  </w:r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June 2017 – Friday </w:t>
                                  </w:r>
                                  <w:proofErr w:type="gramStart"/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proofErr w:type="gramEnd"/>
                                  <w:r w:rsidRPr="00000606">
                                    <w:rPr>
                                      <w:rFonts w:ascii="Tahoma" w:eastAsiaTheme="majorEastAsia" w:hAnsi="Tahoma" w:cs="Tahoma"/>
                                      <w:i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July 2017</w:t>
                                  </w:r>
                                </w:p>
                                <w:p w:rsidR="00000606" w:rsidRPr="00000606" w:rsidRDefault="00000606" w:rsidP="00000606">
                                  <w:pPr>
                                    <w:pBdr>
                                      <w:top w:val="single" w:sz="12" w:space="1" w:color="FFFFFF" w:themeColor="background1"/>
                                    </w:pBdr>
                                    <w:spacing w:before="400" w:after="400" w:line="240" w:lineRule="auto"/>
                                    <w:ind w:left="1080" w:right="1080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00606" w:rsidRPr="00225FA9" w:rsidRDefault="00000606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5FA9" w:rsidRPr="00225FA9" w:rsidRDefault="00225FA9" w:rsidP="00BE6095">
                                  <w:pPr>
                                    <w:pStyle w:val="Line"/>
                                    <w:ind w:left="142" w:hanging="142"/>
                                  </w:pPr>
                                </w:p>
                                <w:p w:rsidR="00225FA9" w:rsidRPr="00225FA9" w:rsidRDefault="00225FA9" w:rsidP="00BE6095">
                                  <w:pPr>
                                    <w:pStyle w:val="Line"/>
                                    <w:ind w:left="142" w:hanging="142"/>
                                  </w:pPr>
                                </w:p>
                                <w:p w:rsidR="00586472" w:rsidRDefault="007C6C2F" w:rsidP="00BE6095">
                                  <w:pPr>
                                    <w:pStyle w:val="Heading2"/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Term dates </w:t>
                                  </w:r>
                                </w:p>
                                <w:p w:rsidR="00225FA9" w:rsidRDefault="00225FA9" w:rsidP="00BE6095">
                                  <w:pPr>
                                    <w:ind w:left="142" w:hanging="142"/>
                                  </w:pPr>
                                </w:p>
                                <w:p w:rsidR="00384D9B" w:rsidRDefault="00C42D07" w:rsidP="00BE6095">
                                  <w:pPr>
                                    <w:ind w:left="142" w:hanging="142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1CFA26" wp14:editId="4BB55D1E">
                                        <wp:extent cx="2255520" cy="1593215"/>
                                        <wp:effectExtent l="0" t="0" r="0" b="6985"/>
                                        <wp:docPr id="224" name="Picture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5520" cy="1593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4D9B" w:rsidRDefault="00384D9B" w:rsidP="00BE6095">
                                  <w:pPr>
                                    <w:ind w:left="142" w:hanging="142"/>
                                  </w:pPr>
                                </w:p>
                                <w:p w:rsidR="00777C90" w:rsidRDefault="00777C90" w:rsidP="00BE6095">
                                  <w:pPr>
                                    <w:ind w:left="142" w:hanging="142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504B5" w:rsidRDefault="00384D9B" w:rsidP="00384D9B">
                  <w:pPr>
                    <w:ind w:firstLine="993"/>
                  </w:pPr>
                  <w:proofErr w:type="spellStart"/>
                  <w:r>
                    <w:t>Anti Bullying</w:t>
                  </w:r>
                  <w:proofErr w:type="spellEnd"/>
                  <w:r>
                    <w:t xml:space="preserve">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 xml:space="preserve">If you are concerned about your child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 xml:space="preserve">Children in Need fundraising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>Chi</w:t>
                  </w:r>
                </w:p>
                <w:p w:rsidR="00384D9B" w:rsidRDefault="00384D9B" w:rsidP="007559DC"/>
                <w:p w:rsidR="00384D9B" w:rsidRDefault="00384D9B" w:rsidP="007559DC"/>
                <w:p w:rsidR="00384D9B" w:rsidRDefault="00384D9B" w:rsidP="007559DC">
                  <w:r>
                    <w:t xml:space="preserve">      </w:t>
                  </w:r>
                </w:p>
              </w:tc>
            </w:tr>
            <w:tr w:rsidR="00C504B5" w:rsidTr="00804B4D">
              <w:trPr>
                <w:trHeight w:hRule="exact" w:val="5760"/>
              </w:trPr>
              <w:tc>
                <w:tcPr>
                  <w:tcW w:w="13041" w:type="dxa"/>
                </w:tcPr>
                <w:p w:rsidR="00C504B5" w:rsidRDefault="00C504B5"/>
                <w:p w:rsidR="00384D9B" w:rsidRDefault="00384D9B"/>
                <w:p w:rsidR="00384D9B" w:rsidRDefault="00384D9B"/>
              </w:tc>
            </w:tr>
            <w:tr w:rsidR="00C504B5" w:rsidTr="00804B4D">
              <w:trPr>
                <w:trHeight w:hRule="exact" w:val="1440"/>
              </w:trPr>
              <w:tc>
                <w:tcPr>
                  <w:tcW w:w="13041" w:type="dxa"/>
                  <w:vAlign w:val="bottom"/>
                </w:tcPr>
                <w:p w:rsidR="00C504B5" w:rsidRDefault="00C504B5"/>
              </w:tc>
            </w:tr>
          </w:tbl>
          <w:p w:rsidR="00B4642C" w:rsidRDefault="00B4642C"/>
          <w:p w:rsidR="00B4642C" w:rsidRPr="00B4642C" w:rsidRDefault="00B4642C" w:rsidP="00B4642C"/>
          <w:p w:rsidR="00B4642C" w:rsidRPr="00B4642C" w:rsidRDefault="00B4642C" w:rsidP="00B4642C"/>
          <w:p w:rsidR="00B4642C" w:rsidRPr="00B4642C" w:rsidRDefault="00B4642C" w:rsidP="00B4642C"/>
          <w:p w:rsidR="00B4642C" w:rsidRPr="00B4642C" w:rsidRDefault="00B4642C" w:rsidP="00B4642C"/>
          <w:p w:rsidR="00B4642C" w:rsidRDefault="00B4642C" w:rsidP="00B4642C"/>
          <w:p w:rsidR="00C504B5" w:rsidRPr="00B4642C" w:rsidRDefault="00B4642C" w:rsidP="00804B4D">
            <w:pPr>
              <w:tabs>
                <w:tab w:val="left" w:pos="2730"/>
                <w:tab w:val="left" w:pos="4920"/>
                <w:tab w:val="left" w:pos="8760"/>
              </w:tabs>
            </w:pPr>
            <w:r>
              <w:tab/>
            </w:r>
            <w:r w:rsidR="00804B4D">
              <w:tab/>
            </w:r>
            <w:r w:rsidR="00804B4D">
              <w:tab/>
            </w:r>
          </w:p>
        </w:tc>
        <w:tc>
          <w:tcPr>
            <w:tcW w:w="144" w:type="dxa"/>
          </w:tcPr>
          <w:p w:rsidR="00C504B5" w:rsidRDefault="00C504B5"/>
        </w:tc>
      </w:tr>
    </w:tbl>
    <w:p w:rsidR="00C504B5" w:rsidRPr="004B1750" w:rsidRDefault="00C504B5" w:rsidP="00C504B5">
      <w:pPr>
        <w:pStyle w:val="Line"/>
      </w:pPr>
    </w:p>
    <w:p w:rsidR="003623F1" w:rsidRDefault="004E68C8">
      <w:pPr>
        <w:pStyle w:val="NoSpacing"/>
      </w:pPr>
      <w:r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CDCF" wp14:editId="72537149">
                <wp:simplePos x="0" y="0"/>
                <wp:positionH relativeFrom="column">
                  <wp:posOffset>5181600</wp:posOffset>
                </wp:positionH>
                <wp:positionV relativeFrom="paragraph">
                  <wp:posOffset>166370</wp:posOffset>
                </wp:positionV>
                <wp:extent cx="1790700" cy="7761605"/>
                <wp:effectExtent l="0" t="0" r="1905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761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83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7C83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7C83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7C8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C90" w:rsidRDefault="00777C90" w:rsidP="007559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</w:pPr>
                            <w:r w:rsidRPr="007559DC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Educational visits and visitors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Nursery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Local visits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Reception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Local visits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Y1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Twycross</w:t>
                            </w:r>
                            <w:proofErr w:type="spellEnd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Zoo 1Y 3.7.17, 1G 4.7.17, 1R 5.7.17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Y2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Weston Super Mare 2Y and ½ 2G 17.7.17 2R and ½ 2G 18.7.17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Y3 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Lunt Fort 3G 19.6.17, 3Y 20.6.17, 3R 21.6.17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Y4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Residential visit to The </w:t>
                            </w:r>
                            <w:proofErr w:type="spellStart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Brighouse</w:t>
                            </w:r>
                            <w:proofErr w:type="spellEnd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14/15/16.6.17</w:t>
                            </w:r>
                          </w:p>
                          <w:p w:rsidR="006E2F70" w:rsidRPr="006E2F70" w:rsidRDefault="006E2F70" w:rsidP="006E2F7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E2F70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Y4</w:t>
                            </w:r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Safeside</w:t>
                            </w:r>
                            <w:proofErr w:type="spellEnd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 4G</w:t>
                            </w:r>
                            <w:proofErr w:type="gramEnd"/>
                            <w:r w:rsidRPr="006E2F70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on 4.7.17 , 4Y on 6.7.17 and 4R on 7.7.17</w:t>
                            </w:r>
                          </w:p>
                          <w:p w:rsidR="00F4298E" w:rsidRDefault="00F4298E" w:rsidP="006E2F7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</w:pPr>
                            <w:r w:rsidRPr="00F4298E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Autumn term dates for 2017</w:t>
                            </w:r>
                          </w:p>
                          <w:p w:rsidR="00F4298E" w:rsidRDefault="00F4298E" w:rsidP="004E68C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F4298E">
                              <w:rPr>
                                <w:rFonts w:ascii="Tahoma" w:hAnsi="Tahoma" w:cs="Tahoma"/>
                                <w:i/>
                              </w:rPr>
                              <w:t xml:space="preserve">School opens to pupils on Tuesday </w:t>
                            </w:r>
                            <w:proofErr w:type="gramStart"/>
                            <w:r w:rsidRPr="00F4298E">
                              <w:rPr>
                                <w:rFonts w:ascii="Tahoma" w:hAnsi="Tahoma" w:cs="Tahoma"/>
                                <w:i/>
                              </w:rPr>
                              <w:t>5</w:t>
                            </w:r>
                            <w:r w:rsidRPr="00F4298E">
                              <w:rPr>
                                <w:rFonts w:ascii="Tahoma" w:hAnsi="Tahoma" w:cs="Tahoma"/>
                                <w:i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September 2017</w:t>
                            </w:r>
                          </w:p>
                          <w:p w:rsidR="00D81CC1" w:rsidRPr="006A2C0C" w:rsidRDefault="00D81CC1" w:rsidP="006E2F7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</w:pPr>
                            <w:r w:rsidRPr="006A2C0C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Attendance at Grove</w:t>
                            </w:r>
                          </w:p>
                          <w:p w:rsidR="00F4298E" w:rsidRDefault="00D81CC1" w:rsidP="00F4298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Since </w:t>
                            </w:r>
                            <w:r w:rsidR="00F9134B">
                              <w:rPr>
                                <w:rFonts w:ascii="Tahoma" w:hAnsi="Tahoma" w:cs="Tahoma"/>
                                <w:i/>
                              </w:rPr>
                              <w:t xml:space="preserve">February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2017, </w:t>
                            </w:r>
                            <w:r w:rsidR="00F9134B">
                              <w:rPr>
                                <w:rFonts w:ascii="Tahoma" w:hAnsi="Tahoma" w:cs="Tahoma"/>
                                <w:i/>
                              </w:rPr>
                              <w:t>14 penalty notices ha</w:t>
                            </w:r>
                            <w:bookmarkStart w:id="0" w:name="_GoBack"/>
                            <w:bookmarkEnd w:id="0"/>
                            <w:r w:rsidR="00F9134B">
                              <w:rPr>
                                <w:rFonts w:ascii="Tahoma" w:hAnsi="Tahoma" w:cs="Tahoma"/>
                                <w:i/>
                              </w:rPr>
                              <w:t>ve been issued to parents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for taking their children out of school during term time.</w:t>
                            </w:r>
                            <w:r w:rsidR="00F4298E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F4298E" w:rsidRPr="00F4298E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</w:p>
                          <w:p w:rsidR="00D81CC1" w:rsidRPr="00F4298E" w:rsidRDefault="00D81CC1" w:rsidP="00F4298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CDCF" id="Text Box 7" o:spid="_x0000_s1028" type="#_x0000_t202" style="position:absolute;margin-left:408pt;margin-top:13.1pt;width:141pt;height:6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" fillcolor="#c8e1a6" strokecolor="#97c83c" strokeweight=".5pt">
                <v:fill color2="#b6db84" rotate="t" colors="0 #c8e1a6;.5 #bedc98;1 #b6db84" focus="100%" type="gradient">
                  <o:fill v:ext="view" type="gradientUnscaled"/>
                </v:fill>
                <v:textbox>
                  <w:txbxContent>
                    <w:p w:rsidR="00777C90" w:rsidRDefault="00777C90" w:rsidP="007559DC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</w:pPr>
                      <w:r w:rsidRPr="007559DC"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Educational visits and visitors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Nursery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Local visits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Reception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Local visits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Y1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Twycross</w:t>
                      </w:r>
                      <w:proofErr w:type="spellEnd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Zoo 1Y 3.7.17, 1G 4.7.17, 1R 5.7.17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Y2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Weston Super Mare 2Y and ½ 2G 17.7.17 2R and ½ 2G 18.7.17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Y3 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Lunt Fort 3G 19.6.17, 3Y 20.6.17, 3R 21.6.17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Y4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Residential visit to The </w:t>
                      </w:r>
                      <w:proofErr w:type="spellStart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Brighouse</w:t>
                      </w:r>
                      <w:proofErr w:type="spellEnd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14/15/16.6.17</w:t>
                      </w:r>
                    </w:p>
                    <w:p w:rsidR="006E2F70" w:rsidRPr="006E2F70" w:rsidRDefault="006E2F70" w:rsidP="006E2F7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6E2F70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Y4</w:t>
                      </w:r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Safeside</w:t>
                      </w:r>
                      <w:proofErr w:type="spellEnd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 4G</w:t>
                      </w:r>
                      <w:proofErr w:type="gramEnd"/>
                      <w:r w:rsidRPr="006E2F70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on 4.7.17 , 4Y on 6.7.17 and 4R on 7.7.17</w:t>
                      </w:r>
                    </w:p>
                    <w:p w:rsidR="00F4298E" w:rsidRDefault="00F4298E" w:rsidP="006E2F70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</w:pPr>
                      <w:r w:rsidRPr="00F4298E"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Autumn term dates for 2017</w:t>
                      </w:r>
                    </w:p>
                    <w:p w:rsidR="00F4298E" w:rsidRDefault="00F4298E" w:rsidP="004E68C8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F4298E">
                        <w:rPr>
                          <w:rFonts w:ascii="Tahoma" w:hAnsi="Tahoma" w:cs="Tahoma"/>
                          <w:i/>
                        </w:rPr>
                        <w:t xml:space="preserve">School opens to pupils on Tuesday </w:t>
                      </w:r>
                      <w:proofErr w:type="gramStart"/>
                      <w:r w:rsidRPr="00F4298E">
                        <w:rPr>
                          <w:rFonts w:ascii="Tahoma" w:hAnsi="Tahoma" w:cs="Tahoma"/>
                          <w:i/>
                        </w:rPr>
                        <w:t>5</w:t>
                      </w:r>
                      <w:r w:rsidRPr="00F4298E">
                        <w:rPr>
                          <w:rFonts w:ascii="Tahoma" w:hAnsi="Tahoma" w:cs="Tahoma"/>
                          <w:i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</w:rPr>
                        <w:t xml:space="preserve"> September 2017</w:t>
                      </w:r>
                    </w:p>
                    <w:p w:rsidR="00D81CC1" w:rsidRPr="006A2C0C" w:rsidRDefault="00D81CC1" w:rsidP="006E2F70">
                      <w:pPr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</w:pPr>
                      <w:r w:rsidRPr="006A2C0C"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Attendance at Grove</w:t>
                      </w:r>
                    </w:p>
                    <w:p w:rsidR="00F4298E" w:rsidRDefault="00D81CC1" w:rsidP="00F4298E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 xml:space="preserve">Since </w:t>
                      </w:r>
                      <w:r w:rsidR="00F9134B">
                        <w:rPr>
                          <w:rFonts w:ascii="Tahoma" w:hAnsi="Tahoma" w:cs="Tahoma"/>
                          <w:i/>
                        </w:rPr>
                        <w:t xml:space="preserve">February </w:t>
                      </w:r>
                      <w:r>
                        <w:rPr>
                          <w:rFonts w:ascii="Tahoma" w:hAnsi="Tahoma" w:cs="Tahoma"/>
                          <w:i/>
                        </w:rPr>
                        <w:t xml:space="preserve">2017, </w:t>
                      </w:r>
                      <w:r w:rsidR="00F9134B">
                        <w:rPr>
                          <w:rFonts w:ascii="Tahoma" w:hAnsi="Tahoma" w:cs="Tahoma"/>
                          <w:i/>
                        </w:rPr>
                        <w:t>14 penalty notices ha</w:t>
                      </w:r>
                      <w:bookmarkStart w:id="1" w:name="_GoBack"/>
                      <w:bookmarkEnd w:id="1"/>
                      <w:r w:rsidR="00F9134B">
                        <w:rPr>
                          <w:rFonts w:ascii="Tahoma" w:hAnsi="Tahoma" w:cs="Tahoma"/>
                          <w:i/>
                        </w:rPr>
                        <w:t>ve been issued to parents</w:t>
                      </w:r>
                      <w:r>
                        <w:rPr>
                          <w:rFonts w:ascii="Tahoma" w:hAnsi="Tahoma" w:cs="Tahoma"/>
                          <w:i/>
                        </w:rPr>
                        <w:t xml:space="preserve"> for taking their children out of school during term time.</w:t>
                      </w:r>
                      <w:r w:rsidR="00F4298E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F4298E" w:rsidRPr="00F4298E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</w:p>
                    <w:p w:rsidR="00D81CC1" w:rsidRPr="00F4298E" w:rsidRDefault="00D81CC1" w:rsidP="00F4298E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C90" w:rsidRPr="00C504B5" w:rsidRDefault="00C42D07" w:rsidP="007559DC">
      <w:pPr>
        <w:pStyle w:val="Heading2"/>
        <w:rPr>
          <w:rFonts w:ascii="Tahoma" w:hAnsi="Tahoma" w:cs="Tahoma"/>
          <w:color w:val="aut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56482" wp14:editId="735D919C">
                <wp:simplePos x="0" y="0"/>
                <wp:positionH relativeFrom="margin">
                  <wp:posOffset>249555</wp:posOffset>
                </wp:positionH>
                <wp:positionV relativeFrom="paragraph">
                  <wp:posOffset>12700</wp:posOffset>
                </wp:positionV>
                <wp:extent cx="4700270" cy="7810500"/>
                <wp:effectExtent l="0" t="0" r="2413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270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2D4" w:rsidRDefault="004E68C8" w:rsidP="00AF42D4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Chance to Shine</w:t>
                            </w:r>
                          </w:p>
                          <w:p w:rsidR="0008712F" w:rsidRPr="006D3306" w:rsidRDefault="00FB3953" w:rsidP="00AF42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Following the outreach work in school by coaches </w:t>
                            </w:r>
                            <w:r w:rsidR="00E53AB8">
                              <w:rPr>
                                <w:rFonts w:ascii="Tahoma" w:hAnsi="Tahoma" w:cs="Tahoma"/>
                              </w:rPr>
                              <w:t>from Warwickshire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Cricket Club, children in years 4 and 5 enjoyed a cricket tournament at Handsworth Cricket Club.  </w:t>
                            </w:r>
                            <w:r w:rsidR="00E53AB8">
                              <w:rPr>
                                <w:rFonts w:ascii="Tahoma" w:hAnsi="Tahoma" w:cs="Tahoma"/>
                              </w:rPr>
                              <w:t xml:space="preserve">Children participated in a number of matches against local schools. The children enjoyed the day and we are delighted to announce that our year 5 pupils came first, second and joint third! Ten year </w:t>
                            </w:r>
                            <w:proofErr w:type="gramStart"/>
                            <w:r w:rsidR="00E53AB8"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proofErr w:type="gramEnd"/>
                            <w:r w:rsidR="00E53AB8">
                              <w:rPr>
                                <w:rFonts w:ascii="Tahoma" w:hAnsi="Tahoma" w:cs="Tahoma"/>
                              </w:rPr>
                              <w:t xml:space="preserve"> cricketers have now been invited to represent Grove at the county finals which will be held at </w:t>
                            </w:r>
                            <w:proofErr w:type="spellStart"/>
                            <w:r w:rsidR="00E53AB8">
                              <w:rPr>
                                <w:rFonts w:ascii="Tahoma" w:hAnsi="Tahoma" w:cs="Tahoma"/>
                              </w:rPr>
                              <w:t>Edgbaston</w:t>
                            </w:r>
                            <w:proofErr w:type="spellEnd"/>
                            <w:r w:rsidR="00E53AB8">
                              <w:rPr>
                                <w:rFonts w:ascii="Tahoma" w:hAnsi="Tahoma" w:cs="Tahoma"/>
                              </w:rPr>
                              <w:t xml:space="preserve"> Cricket Ground</w:t>
                            </w:r>
                            <w:r w:rsidR="006D3306">
                              <w:rPr>
                                <w:rFonts w:ascii="Tahoma" w:hAnsi="Tahoma" w:cs="Tahoma"/>
                              </w:rPr>
                              <w:t xml:space="preserve"> on Thursday 20</w:t>
                            </w:r>
                            <w:r w:rsidR="006D3306" w:rsidRPr="006D3306">
                              <w:rPr>
                                <w:rFonts w:ascii="Tahoma" w:hAnsi="Tahoma" w:cs="Tahoma"/>
                                <w:vertAlign w:val="superscript"/>
                              </w:rPr>
                              <w:t>th</w:t>
                            </w:r>
                            <w:r w:rsidR="006D3306">
                              <w:rPr>
                                <w:rFonts w:ascii="Tahoma" w:hAnsi="Tahoma" w:cs="Tahoma"/>
                              </w:rPr>
                              <w:t xml:space="preserve"> July 2017.</w:t>
                            </w:r>
                          </w:p>
                          <w:p w:rsidR="00B53CE1" w:rsidRDefault="00B53CE1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Educational visits</w:t>
                            </w:r>
                            <w:r w:rsidR="00C11467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visitors</w:t>
                            </w:r>
                          </w:p>
                          <w:p w:rsidR="009B75B1" w:rsidRDefault="00C1146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Year 3 enjoyed a day out at Lunt Fort </w:t>
                            </w:r>
                            <w:r w:rsidR="00984F90">
                              <w:rPr>
                                <w:rFonts w:ascii="Tahoma" w:hAnsi="Tahoma" w:cs="Tahoma"/>
                              </w:rPr>
                              <w:t>where they experienced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 fun and interactive day of Roman history brought to life.</w:t>
                            </w:r>
                            <w:r w:rsidR="00001673">
                              <w:rPr>
                                <w:rFonts w:ascii="Tahoma" w:hAnsi="Tahoma" w:cs="Tahoma"/>
                              </w:rPr>
                              <w:t xml:space="preserve"> The year 4 residential visit to The </w:t>
                            </w:r>
                            <w:proofErr w:type="spellStart"/>
                            <w:r w:rsidR="00001673">
                              <w:rPr>
                                <w:rFonts w:ascii="Tahoma" w:hAnsi="Tahoma" w:cs="Tahoma"/>
                              </w:rPr>
                              <w:t>Brighouse</w:t>
                            </w:r>
                            <w:proofErr w:type="spellEnd"/>
                            <w:r w:rsidR="0000167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 w:rsidR="00001673">
                              <w:rPr>
                                <w:rFonts w:ascii="Tahoma" w:hAnsi="Tahoma" w:cs="Tahoma"/>
                              </w:rPr>
                              <w:t>was greatly enjoyed</w:t>
                            </w:r>
                            <w:proofErr w:type="gramEnd"/>
                            <w:r w:rsidR="00001673">
                              <w:rPr>
                                <w:rFonts w:ascii="Tahoma" w:hAnsi="Tahoma" w:cs="Tahoma"/>
                              </w:rPr>
                              <w:t xml:space="preserve"> by all children and included a day out at </w:t>
                            </w:r>
                            <w:proofErr w:type="spellStart"/>
                            <w:r w:rsidR="00001673">
                              <w:rPr>
                                <w:rFonts w:ascii="Tahoma" w:hAnsi="Tahoma" w:cs="Tahoma"/>
                              </w:rPr>
                              <w:t>Plantasia</w:t>
                            </w:r>
                            <w:proofErr w:type="spellEnd"/>
                            <w:r w:rsidR="00001673">
                              <w:rPr>
                                <w:rFonts w:ascii="Tahoma" w:hAnsi="Tahoma" w:cs="Tahoma"/>
                              </w:rPr>
                              <w:t xml:space="preserve">, cooking, outdoor games and a visit to a local church. On Friday </w:t>
                            </w:r>
                            <w:proofErr w:type="gramStart"/>
                            <w:r w:rsidR="00001673">
                              <w:rPr>
                                <w:rFonts w:ascii="Tahoma" w:hAnsi="Tahoma" w:cs="Tahoma"/>
                              </w:rPr>
                              <w:t>30</w:t>
                            </w:r>
                            <w:r w:rsidR="00001673" w:rsidRPr="00001673">
                              <w:rPr>
                                <w:rFonts w:ascii="Tahoma" w:hAnsi="Tahoma" w:cs="Tahoma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01673">
                              <w:rPr>
                                <w:rFonts w:ascii="Tahoma" w:hAnsi="Tahoma" w:cs="Tahoma"/>
                              </w:rPr>
                              <w:t xml:space="preserve"> June we were delighted to welcome Lord Hunt of Kings Heath who talked to upper school children about the Houses of Parliament and the structure of the different Houses. </w:t>
                            </w:r>
                            <w:r w:rsidR="00F4298E">
                              <w:rPr>
                                <w:rFonts w:ascii="Tahoma" w:hAnsi="Tahoma" w:cs="Tahoma"/>
                              </w:rPr>
                              <w:t xml:space="preserve">We were impressed with the thoughtful and intelligent questions our children asked about </w:t>
                            </w:r>
                            <w:proofErr w:type="spellStart"/>
                            <w:r w:rsidR="00F4298E">
                              <w:rPr>
                                <w:rFonts w:ascii="Tahoma" w:hAnsi="Tahoma" w:cs="Tahoma"/>
                              </w:rPr>
                              <w:t>democracy.</w:t>
                            </w:r>
                            <w:proofErr w:type="spellEnd"/>
                          </w:p>
                          <w:p w:rsidR="00BB1DEA" w:rsidRPr="009B75B1" w:rsidRDefault="00BB1DEA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BB1DE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BB1DE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Olympiad 2017</w:t>
                            </w:r>
                          </w:p>
                          <w:p w:rsidR="00BB1DEA" w:rsidRPr="00BB1DEA" w:rsidRDefault="00BB1DE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B1DEA">
                              <w:rPr>
                                <w:rFonts w:ascii="Tahoma" w:hAnsi="Tahoma" w:cs="Tahoma"/>
                              </w:rPr>
                              <w:t xml:space="preserve">Grove School once again hosted the annual </w:t>
                            </w:r>
                            <w:proofErr w:type="spellStart"/>
                            <w:r w:rsidRPr="00BB1DEA">
                              <w:rPr>
                                <w:rFonts w:ascii="Tahoma" w:hAnsi="Tahoma" w:cs="Tahoma"/>
                              </w:rPr>
                              <w:t>maths</w:t>
                            </w:r>
                            <w:proofErr w:type="spellEnd"/>
                            <w:r w:rsidRPr="00BB1DEA">
                              <w:rPr>
                                <w:rFonts w:ascii="Tahoma" w:hAnsi="Tahoma" w:cs="Tahoma"/>
                              </w:rPr>
                              <w:t xml:space="preserve"> Olympiad </w:t>
                            </w:r>
                            <w:r w:rsidR="00E26D26">
                              <w:rPr>
                                <w:rFonts w:ascii="Tahoma" w:hAnsi="Tahoma" w:cs="Tahoma"/>
                              </w:rPr>
                              <w:t xml:space="preserve">with 10 local primary schools taking part this year. The children enjoyed a morning of </w:t>
                            </w:r>
                            <w:proofErr w:type="spellStart"/>
                            <w:r w:rsidR="00E26D26">
                              <w:rPr>
                                <w:rFonts w:ascii="Tahoma" w:hAnsi="Tahoma" w:cs="Tahoma"/>
                              </w:rPr>
                              <w:t>maths</w:t>
                            </w:r>
                            <w:proofErr w:type="spellEnd"/>
                            <w:r w:rsidR="00E26D26">
                              <w:rPr>
                                <w:rFonts w:ascii="Tahoma" w:hAnsi="Tahoma" w:cs="Tahoma"/>
                              </w:rPr>
                              <w:t xml:space="preserve"> problem solving and puzzles supported by year 10 pupils from </w:t>
                            </w:r>
                            <w:proofErr w:type="spellStart"/>
                            <w:r w:rsidR="00E26D26">
                              <w:rPr>
                                <w:rFonts w:ascii="Tahoma" w:hAnsi="Tahoma" w:cs="Tahoma"/>
                              </w:rPr>
                              <w:t>Hansdworth</w:t>
                            </w:r>
                            <w:proofErr w:type="spellEnd"/>
                            <w:r w:rsidR="00E26D26">
                              <w:rPr>
                                <w:rFonts w:ascii="Tahoma" w:hAnsi="Tahoma" w:cs="Tahoma"/>
                              </w:rPr>
                              <w:t xml:space="preserve"> Grammar School.</w:t>
                            </w:r>
                            <w:r w:rsidR="000864E2">
                              <w:rPr>
                                <w:rFonts w:ascii="Tahoma" w:hAnsi="Tahoma" w:cs="Tahoma"/>
                              </w:rPr>
                              <w:t xml:space="preserve"> The pupils worked very well in teams, displaying great perseverance and resilience. We have some outstanding </w:t>
                            </w:r>
                            <w:r w:rsidR="00B53CE1">
                              <w:rPr>
                                <w:rFonts w:ascii="Tahoma" w:hAnsi="Tahoma" w:cs="Tahoma"/>
                              </w:rPr>
                              <w:t xml:space="preserve">young </w:t>
                            </w:r>
                            <w:r w:rsidR="000864E2">
                              <w:rPr>
                                <w:rFonts w:ascii="Tahoma" w:hAnsi="Tahoma" w:cs="Tahoma"/>
                              </w:rPr>
                              <w:t>mathematicians in our local area.</w:t>
                            </w:r>
                          </w:p>
                          <w:p w:rsidR="007C6C2F" w:rsidRDefault="007C6C2F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A21F6" w:rsidRPr="00CB20FA" w:rsidRDefault="002A21F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B20FA" w:rsidRPr="00CB20FA" w:rsidRDefault="00CB20F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A21F6" w:rsidRPr="00CB20FA" w:rsidRDefault="002A21F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A21F6" w:rsidRPr="00CB20FA" w:rsidRDefault="002A21F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6482" id="Text Box 210" o:spid="_x0000_s1029" type="#_x0000_t202" style="position:absolute;left:0;text-align:left;margin-left:19.65pt;margin-top:1pt;width:370.1pt;height:6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" fillcolor="white [3201]" strokeweight=".5pt">
                <v:textbox>
                  <w:txbxContent>
                    <w:p w:rsidR="00AF42D4" w:rsidRDefault="004E68C8" w:rsidP="00AF42D4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Chance to Shine</w:t>
                      </w:r>
                    </w:p>
                    <w:p w:rsidR="0008712F" w:rsidRPr="006D3306" w:rsidRDefault="00FB3953" w:rsidP="00AF42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Following the outreach work in school by coaches </w:t>
                      </w:r>
                      <w:r w:rsidR="00E53AB8">
                        <w:rPr>
                          <w:rFonts w:ascii="Tahoma" w:hAnsi="Tahoma" w:cs="Tahoma"/>
                        </w:rPr>
                        <w:t>from Warwickshire</w:t>
                      </w:r>
                      <w:r>
                        <w:rPr>
                          <w:rFonts w:ascii="Tahoma" w:hAnsi="Tahoma" w:cs="Tahoma"/>
                        </w:rPr>
                        <w:t xml:space="preserve"> Cricket Club, children in years 4 and 5 enjoyed a cricket tournament at Handsworth Cricket Club.  </w:t>
                      </w:r>
                      <w:r w:rsidR="00E53AB8">
                        <w:rPr>
                          <w:rFonts w:ascii="Tahoma" w:hAnsi="Tahoma" w:cs="Tahoma"/>
                        </w:rPr>
                        <w:t xml:space="preserve">Children participated in a number of matches against local schools. The children enjoyed the day and we are delighted to announce that our year 5 pupils came first, second and joint third! Ten year </w:t>
                      </w:r>
                      <w:proofErr w:type="gramStart"/>
                      <w:r w:rsidR="00E53AB8">
                        <w:rPr>
                          <w:rFonts w:ascii="Tahoma" w:hAnsi="Tahoma" w:cs="Tahoma"/>
                        </w:rPr>
                        <w:t>5</w:t>
                      </w:r>
                      <w:proofErr w:type="gramEnd"/>
                      <w:r w:rsidR="00E53AB8">
                        <w:rPr>
                          <w:rFonts w:ascii="Tahoma" w:hAnsi="Tahoma" w:cs="Tahoma"/>
                        </w:rPr>
                        <w:t xml:space="preserve"> cricketers have now been invited to represent Grove at the county finals which will be held at </w:t>
                      </w:r>
                      <w:proofErr w:type="spellStart"/>
                      <w:r w:rsidR="00E53AB8">
                        <w:rPr>
                          <w:rFonts w:ascii="Tahoma" w:hAnsi="Tahoma" w:cs="Tahoma"/>
                        </w:rPr>
                        <w:t>Edgbaston</w:t>
                      </w:r>
                      <w:proofErr w:type="spellEnd"/>
                      <w:r w:rsidR="00E53AB8">
                        <w:rPr>
                          <w:rFonts w:ascii="Tahoma" w:hAnsi="Tahoma" w:cs="Tahoma"/>
                        </w:rPr>
                        <w:t xml:space="preserve"> Cricket Ground</w:t>
                      </w:r>
                      <w:r w:rsidR="006D3306">
                        <w:rPr>
                          <w:rFonts w:ascii="Tahoma" w:hAnsi="Tahoma" w:cs="Tahoma"/>
                        </w:rPr>
                        <w:t xml:space="preserve"> on Thursday 20</w:t>
                      </w:r>
                      <w:r w:rsidR="006D3306" w:rsidRPr="006D3306">
                        <w:rPr>
                          <w:rFonts w:ascii="Tahoma" w:hAnsi="Tahoma" w:cs="Tahoma"/>
                          <w:vertAlign w:val="superscript"/>
                        </w:rPr>
                        <w:t>th</w:t>
                      </w:r>
                      <w:r w:rsidR="006D3306">
                        <w:rPr>
                          <w:rFonts w:ascii="Tahoma" w:hAnsi="Tahoma" w:cs="Tahoma"/>
                        </w:rPr>
                        <w:t xml:space="preserve"> July 2017.</w:t>
                      </w:r>
                    </w:p>
                    <w:p w:rsidR="00B53CE1" w:rsidRDefault="00B53CE1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Educational visits</w:t>
                      </w:r>
                      <w:r w:rsidR="00C11467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 xml:space="preserve"> and visitors</w:t>
                      </w:r>
                    </w:p>
                    <w:p w:rsidR="009B75B1" w:rsidRDefault="00C1146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Year 3 enjoyed a day out at Lunt Fort </w:t>
                      </w:r>
                      <w:r w:rsidR="00984F90">
                        <w:rPr>
                          <w:rFonts w:ascii="Tahoma" w:hAnsi="Tahoma" w:cs="Tahoma"/>
                        </w:rPr>
                        <w:t>where they experienced</w:t>
                      </w:r>
                      <w:r>
                        <w:rPr>
                          <w:rFonts w:ascii="Tahoma" w:hAnsi="Tahoma" w:cs="Tahoma"/>
                        </w:rPr>
                        <w:t xml:space="preserve"> a fun and interactive day of Roman history brought to life.</w:t>
                      </w:r>
                      <w:r w:rsidR="00001673">
                        <w:rPr>
                          <w:rFonts w:ascii="Tahoma" w:hAnsi="Tahoma" w:cs="Tahoma"/>
                        </w:rPr>
                        <w:t xml:space="preserve"> The year 4 residential visit to The </w:t>
                      </w:r>
                      <w:proofErr w:type="spellStart"/>
                      <w:r w:rsidR="00001673">
                        <w:rPr>
                          <w:rFonts w:ascii="Tahoma" w:hAnsi="Tahoma" w:cs="Tahoma"/>
                        </w:rPr>
                        <w:t>Brighouse</w:t>
                      </w:r>
                      <w:proofErr w:type="spellEnd"/>
                      <w:r w:rsidR="00001673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 w:rsidR="00001673">
                        <w:rPr>
                          <w:rFonts w:ascii="Tahoma" w:hAnsi="Tahoma" w:cs="Tahoma"/>
                        </w:rPr>
                        <w:t>was greatly enjoyed</w:t>
                      </w:r>
                      <w:proofErr w:type="gramEnd"/>
                      <w:r w:rsidR="00001673">
                        <w:rPr>
                          <w:rFonts w:ascii="Tahoma" w:hAnsi="Tahoma" w:cs="Tahoma"/>
                        </w:rPr>
                        <w:t xml:space="preserve"> by all children and included a day out at </w:t>
                      </w:r>
                      <w:proofErr w:type="spellStart"/>
                      <w:r w:rsidR="00001673">
                        <w:rPr>
                          <w:rFonts w:ascii="Tahoma" w:hAnsi="Tahoma" w:cs="Tahoma"/>
                        </w:rPr>
                        <w:t>Plantasia</w:t>
                      </w:r>
                      <w:proofErr w:type="spellEnd"/>
                      <w:r w:rsidR="00001673">
                        <w:rPr>
                          <w:rFonts w:ascii="Tahoma" w:hAnsi="Tahoma" w:cs="Tahoma"/>
                        </w:rPr>
                        <w:t xml:space="preserve">, cooking, outdoor games and a visit to a local church. On Friday </w:t>
                      </w:r>
                      <w:proofErr w:type="gramStart"/>
                      <w:r w:rsidR="00001673">
                        <w:rPr>
                          <w:rFonts w:ascii="Tahoma" w:hAnsi="Tahoma" w:cs="Tahoma"/>
                        </w:rPr>
                        <w:t>30</w:t>
                      </w:r>
                      <w:r w:rsidR="00001673" w:rsidRPr="00001673">
                        <w:rPr>
                          <w:rFonts w:ascii="Tahoma" w:hAnsi="Tahoma" w:cs="Tahoma"/>
                          <w:vertAlign w:val="superscript"/>
                        </w:rPr>
                        <w:t>th</w:t>
                      </w:r>
                      <w:proofErr w:type="gramEnd"/>
                      <w:r w:rsidR="00001673">
                        <w:rPr>
                          <w:rFonts w:ascii="Tahoma" w:hAnsi="Tahoma" w:cs="Tahoma"/>
                        </w:rPr>
                        <w:t xml:space="preserve"> June we were delighted to welcome Lord Hunt of Kings Heath who talked to upper school children about the Houses of Parliament and the structure of the different Houses. </w:t>
                      </w:r>
                      <w:r w:rsidR="00F4298E">
                        <w:rPr>
                          <w:rFonts w:ascii="Tahoma" w:hAnsi="Tahoma" w:cs="Tahoma"/>
                        </w:rPr>
                        <w:t xml:space="preserve">We were impressed with the thoughtful and intelligent questions our children asked about </w:t>
                      </w:r>
                      <w:proofErr w:type="spellStart"/>
                      <w:r w:rsidR="00F4298E">
                        <w:rPr>
                          <w:rFonts w:ascii="Tahoma" w:hAnsi="Tahoma" w:cs="Tahoma"/>
                        </w:rPr>
                        <w:t>democracy.</w:t>
                      </w:r>
                      <w:proofErr w:type="spellEnd"/>
                    </w:p>
                    <w:p w:rsidR="00BB1DEA" w:rsidRPr="009B75B1" w:rsidRDefault="00BB1DEA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BB1DEA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  <w:proofErr w:type="spellEnd"/>
                      <w:r w:rsidRPr="00BB1DEA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 xml:space="preserve"> Olympiad 2017</w:t>
                      </w:r>
                    </w:p>
                    <w:p w:rsidR="00BB1DEA" w:rsidRPr="00BB1DEA" w:rsidRDefault="00BB1DEA">
                      <w:pPr>
                        <w:rPr>
                          <w:rFonts w:ascii="Tahoma" w:hAnsi="Tahoma" w:cs="Tahoma"/>
                        </w:rPr>
                      </w:pPr>
                      <w:r w:rsidRPr="00BB1DEA">
                        <w:rPr>
                          <w:rFonts w:ascii="Tahoma" w:hAnsi="Tahoma" w:cs="Tahoma"/>
                        </w:rPr>
                        <w:t xml:space="preserve">Grove School once again hosted the annual </w:t>
                      </w:r>
                      <w:proofErr w:type="spellStart"/>
                      <w:r w:rsidRPr="00BB1DEA">
                        <w:rPr>
                          <w:rFonts w:ascii="Tahoma" w:hAnsi="Tahoma" w:cs="Tahoma"/>
                        </w:rPr>
                        <w:t>maths</w:t>
                      </w:r>
                      <w:proofErr w:type="spellEnd"/>
                      <w:r w:rsidRPr="00BB1DEA">
                        <w:rPr>
                          <w:rFonts w:ascii="Tahoma" w:hAnsi="Tahoma" w:cs="Tahoma"/>
                        </w:rPr>
                        <w:t xml:space="preserve"> Olympiad </w:t>
                      </w:r>
                      <w:r w:rsidR="00E26D26">
                        <w:rPr>
                          <w:rFonts w:ascii="Tahoma" w:hAnsi="Tahoma" w:cs="Tahoma"/>
                        </w:rPr>
                        <w:t xml:space="preserve">with 10 local primary schools taking part this year. The children enjoyed a morning of </w:t>
                      </w:r>
                      <w:proofErr w:type="spellStart"/>
                      <w:r w:rsidR="00E26D26">
                        <w:rPr>
                          <w:rFonts w:ascii="Tahoma" w:hAnsi="Tahoma" w:cs="Tahoma"/>
                        </w:rPr>
                        <w:t>maths</w:t>
                      </w:r>
                      <w:proofErr w:type="spellEnd"/>
                      <w:r w:rsidR="00E26D26">
                        <w:rPr>
                          <w:rFonts w:ascii="Tahoma" w:hAnsi="Tahoma" w:cs="Tahoma"/>
                        </w:rPr>
                        <w:t xml:space="preserve"> problem solving and puzzles supported by year 10 pupils from </w:t>
                      </w:r>
                      <w:proofErr w:type="spellStart"/>
                      <w:r w:rsidR="00E26D26">
                        <w:rPr>
                          <w:rFonts w:ascii="Tahoma" w:hAnsi="Tahoma" w:cs="Tahoma"/>
                        </w:rPr>
                        <w:t>Hansdworth</w:t>
                      </w:r>
                      <w:proofErr w:type="spellEnd"/>
                      <w:r w:rsidR="00E26D26">
                        <w:rPr>
                          <w:rFonts w:ascii="Tahoma" w:hAnsi="Tahoma" w:cs="Tahoma"/>
                        </w:rPr>
                        <w:t xml:space="preserve"> Grammar School.</w:t>
                      </w:r>
                      <w:r w:rsidR="000864E2">
                        <w:rPr>
                          <w:rFonts w:ascii="Tahoma" w:hAnsi="Tahoma" w:cs="Tahoma"/>
                        </w:rPr>
                        <w:t xml:space="preserve"> The pupils worked very well in teams, displaying great perseverance and resilience. We have some outstanding </w:t>
                      </w:r>
                      <w:r w:rsidR="00B53CE1">
                        <w:rPr>
                          <w:rFonts w:ascii="Tahoma" w:hAnsi="Tahoma" w:cs="Tahoma"/>
                        </w:rPr>
                        <w:t xml:space="preserve">young </w:t>
                      </w:r>
                      <w:r w:rsidR="000864E2">
                        <w:rPr>
                          <w:rFonts w:ascii="Tahoma" w:hAnsi="Tahoma" w:cs="Tahoma"/>
                        </w:rPr>
                        <w:t>mathematicians in our local area.</w:t>
                      </w:r>
                    </w:p>
                    <w:p w:rsidR="007C6C2F" w:rsidRDefault="007C6C2F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A21F6" w:rsidRPr="00CB20FA" w:rsidRDefault="002A21F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B20FA" w:rsidRPr="00CB20FA" w:rsidRDefault="00CB20FA">
                      <w:pPr>
                        <w:rPr>
                          <w:rFonts w:ascii="Tahoma" w:hAnsi="Tahoma" w:cs="Tahoma"/>
                        </w:rPr>
                      </w:pPr>
                    </w:p>
                    <w:p w:rsidR="002A21F6" w:rsidRPr="00CB20FA" w:rsidRDefault="002A21F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A21F6" w:rsidRPr="00CB20FA" w:rsidRDefault="002A21F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C90" w:rsidRPr="00C504B5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777C90" w:rsidRDefault="00777C90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sectPr w:rsidR="007559DC" w:rsidSect="00804B4D">
      <w:footerReference w:type="default" r:id="rId13"/>
      <w:pgSz w:w="12240" w:h="15840"/>
      <w:pgMar w:top="720" w:right="146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18" w:rsidRDefault="007D5118" w:rsidP="007D5118">
      <w:pPr>
        <w:spacing w:after="0" w:line="240" w:lineRule="auto"/>
      </w:pPr>
      <w:r>
        <w:separator/>
      </w:r>
    </w:p>
  </w:endnote>
  <w:endnote w:type="continuationSeparator" w:id="0">
    <w:p w:rsidR="007D5118" w:rsidRDefault="007D5118" w:rsidP="007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1" w:rsidRDefault="005833F1">
    <w:pPr>
      <w:pStyle w:val="Footer"/>
    </w:pPr>
  </w:p>
  <w:p w:rsidR="005833F1" w:rsidRDefault="005833F1" w:rsidP="005833F1">
    <w:pPr>
      <w:rPr>
        <w:rFonts w:ascii="Arial" w:hAnsi="Arial" w:cs="Arial"/>
        <w:sz w:val="22"/>
        <w:szCs w:val="22"/>
      </w:rPr>
    </w:pPr>
  </w:p>
  <w:p w:rsidR="005833F1" w:rsidRDefault="005833F1" w:rsidP="005833F1">
    <w:pPr>
      <w:pStyle w:val="Footer"/>
      <w:ind w:right="-334"/>
      <w:jc w:val="center"/>
      <w:rPr>
        <w:sz w:val="22"/>
        <w:szCs w:val="22"/>
      </w:rPr>
    </w:pPr>
    <w:r>
      <w:rPr>
        <w:sz w:val="22"/>
        <w:szCs w:val="22"/>
      </w:rPr>
      <w:t>Dawson Road, Handsworth, Birmingham, B21 9HB</w:t>
    </w:r>
  </w:p>
  <w:p w:rsidR="005833F1" w:rsidRDefault="005833F1" w:rsidP="005833F1">
    <w:pPr>
      <w:pStyle w:val="Footer"/>
      <w:jc w:val="center"/>
      <w:rPr>
        <w:b/>
        <w:sz w:val="22"/>
        <w:szCs w:val="22"/>
      </w:rPr>
    </w:pPr>
    <w:r>
      <w:rPr>
        <w:sz w:val="22"/>
        <w:szCs w:val="22"/>
      </w:rPr>
      <w:t xml:space="preserve">Tel: </w:t>
    </w:r>
    <w:r>
      <w:rPr>
        <w:b/>
        <w:sz w:val="22"/>
        <w:szCs w:val="22"/>
      </w:rPr>
      <w:t>0121 464 4669</w:t>
    </w:r>
    <w:r>
      <w:rPr>
        <w:sz w:val="22"/>
        <w:szCs w:val="22"/>
      </w:rPr>
      <w:t xml:space="preserve">    Fax: </w:t>
    </w:r>
    <w:r>
      <w:rPr>
        <w:b/>
        <w:sz w:val="22"/>
        <w:szCs w:val="22"/>
      </w:rPr>
      <w:t xml:space="preserve">0121 464 </w:t>
    </w:r>
    <w:proofErr w:type="gramStart"/>
    <w:r>
      <w:rPr>
        <w:b/>
        <w:sz w:val="22"/>
        <w:szCs w:val="22"/>
      </w:rPr>
      <w:t>0508</w:t>
    </w:r>
    <w:r>
      <w:rPr>
        <w:sz w:val="22"/>
        <w:szCs w:val="22"/>
      </w:rPr>
      <w:t xml:space="preserve">  Email</w:t>
    </w:r>
    <w:proofErr w:type="gramEnd"/>
    <w:r>
      <w:rPr>
        <w:sz w:val="22"/>
        <w:szCs w:val="22"/>
      </w:rPr>
      <w:t xml:space="preserve">: </w:t>
    </w:r>
    <w:r>
      <w:rPr>
        <w:b/>
        <w:sz w:val="22"/>
        <w:szCs w:val="22"/>
      </w:rPr>
      <w:t>enquiry@grove.bham.sch.uk</w:t>
    </w:r>
  </w:p>
  <w:p w:rsidR="007D5118" w:rsidRDefault="007D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18" w:rsidRDefault="007D5118" w:rsidP="007D5118">
      <w:pPr>
        <w:spacing w:after="0" w:line="240" w:lineRule="auto"/>
      </w:pPr>
      <w:r>
        <w:separator/>
      </w:r>
    </w:p>
  </w:footnote>
  <w:footnote w:type="continuationSeparator" w:id="0">
    <w:p w:rsidR="007D5118" w:rsidRDefault="007D5118" w:rsidP="007D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8"/>
    <w:rsid w:val="00000606"/>
    <w:rsid w:val="00001673"/>
    <w:rsid w:val="00050B78"/>
    <w:rsid w:val="00072844"/>
    <w:rsid w:val="000864E2"/>
    <w:rsid w:val="0008712F"/>
    <w:rsid w:val="000B400C"/>
    <w:rsid w:val="000F277C"/>
    <w:rsid w:val="00225FA9"/>
    <w:rsid w:val="002A21F6"/>
    <w:rsid w:val="002F221A"/>
    <w:rsid w:val="003055ED"/>
    <w:rsid w:val="00344F2F"/>
    <w:rsid w:val="003623F1"/>
    <w:rsid w:val="00384D9B"/>
    <w:rsid w:val="00387F50"/>
    <w:rsid w:val="003E4D5E"/>
    <w:rsid w:val="004B1750"/>
    <w:rsid w:val="004E68C8"/>
    <w:rsid w:val="00506BBC"/>
    <w:rsid w:val="0057155D"/>
    <w:rsid w:val="005833F1"/>
    <w:rsid w:val="00586472"/>
    <w:rsid w:val="006A2C0C"/>
    <w:rsid w:val="006D3306"/>
    <w:rsid w:val="006E2F70"/>
    <w:rsid w:val="00712298"/>
    <w:rsid w:val="007559DC"/>
    <w:rsid w:val="00777C90"/>
    <w:rsid w:val="007C6C2F"/>
    <w:rsid w:val="007D5118"/>
    <w:rsid w:val="00804B4D"/>
    <w:rsid w:val="00860788"/>
    <w:rsid w:val="00907793"/>
    <w:rsid w:val="00984F90"/>
    <w:rsid w:val="0098624B"/>
    <w:rsid w:val="009B75B1"/>
    <w:rsid w:val="00AD40BC"/>
    <w:rsid w:val="00AE5633"/>
    <w:rsid w:val="00AF42D4"/>
    <w:rsid w:val="00B4642C"/>
    <w:rsid w:val="00B53CE1"/>
    <w:rsid w:val="00BB1DEA"/>
    <w:rsid w:val="00BE6095"/>
    <w:rsid w:val="00C04B09"/>
    <w:rsid w:val="00C11467"/>
    <w:rsid w:val="00C37B70"/>
    <w:rsid w:val="00C42D07"/>
    <w:rsid w:val="00C504B5"/>
    <w:rsid w:val="00C77FA8"/>
    <w:rsid w:val="00C94336"/>
    <w:rsid w:val="00CB20FA"/>
    <w:rsid w:val="00CF4266"/>
    <w:rsid w:val="00D81CC1"/>
    <w:rsid w:val="00DC5A82"/>
    <w:rsid w:val="00E26D26"/>
    <w:rsid w:val="00E53AB8"/>
    <w:rsid w:val="00EC32F8"/>
    <w:rsid w:val="00EE7327"/>
    <w:rsid w:val="00F4298E"/>
    <w:rsid w:val="00F81242"/>
    <w:rsid w:val="00F9134B"/>
    <w:rsid w:val="00F9411A"/>
    <w:rsid w:val="00FA04AC"/>
    <w:rsid w:val="00FB3953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47B4AB"/>
  <w15:chartTrackingRefBased/>
  <w15:docId w15:val="{C90B55B2-D780-40A1-954D-408CA83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F8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7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18"/>
  </w:style>
  <w:style w:type="paragraph" w:styleId="Footer">
    <w:name w:val="footer"/>
    <w:basedOn w:val="Normal"/>
    <w:link w:val="FooterChar"/>
    <w:unhideWhenUsed/>
    <w:rsid w:val="007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5118"/>
  </w:style>
  <w:style w:type="character" w:styleId="Hyperlink">
    <w:name w:val="Hyperlink"/>
    <w:basedOn w:val="DefaultParagraphFont"/>
    <w:uiPriority w:val="99"/>
    <w:unhideWhenUsed/>
    <w:rsid w:val="00FA04AC"/>
    <w:rPr>
      <w:color w:val="24A5C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E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grove.bham.sch.uk/gallery-160-the-brighouse-residential-trip-14th-to-16th-june-2017scho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.grove.bham.sch.uk/gallery-160-the-brighouse-residential-trip-14th-to-16th-june-2017schoo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yp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Dawson Road, Handsworth, Birmingham, B21 9HBTel: 0121 464 4669    Fax: 0121 464 0508  Email: enquiry@grove.bham.sch.uk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BABF3-85F1-4180-93A9-3E57468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262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MattyP</dc:creator>
  <cp:keywords/>
  <dc:description/>
  <cp:lastModifiedBy>Mills Emma</cp:lastModifiedBy>
  <cp:revision>37</cp:revision>
  <cp:lastPrinted>2016-11-23T13:33:00Z</cp:lastPrinted>
  <dcterms:created xsi:type="dcterms:W3CDTF">2016-11-23T14:18:00Z</dcterms:created>
  <dcterms:modified xsi:type="dcterms:W3CDTF">2017-07-06T10:07:00Z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